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437C7" w14:textId="77777777" w:rsidR="001D6E4E" w:rsidRPr="001D6E4E" w:rsidRDefault="001D6E4E" w:rsidP="00B35074">
      <w:pPr>
        <w:rPr>
          <w:b/>
          <w:bCs/>
          <w:sz w:val="96"/>
          <w:szCs w:val="96"/>
        </w:rPr>
      </w:pPr>
    </w:p>
    <w:p w14:paraId="0E91D162" w14:textId="715043C1" w:rsidR="001D6E4E" w:rsidRPr="001D6E4E" w:rsidRDefault="001D6E4E" w:rsidP="001D6E4E">
      <w:pPr>
        <w:jc w:val="center"/>
        <w:rPr>
          <w:b/>
          <w:bCs/>
          <w:sz w:val="96"/>
          <w:szCs w:val="96"/>
        </w:rPr>
      </w:pPr>
      <w:r w:rsidRPr="001D6E4E">
        <w:rPr>
          <w:b/>
          <w:bCs/>
          <w:sz w:val="96"/>
          <w:szCs w:val="96"/>
        </w:rPr>
        <w:t>SMART AI RETRIEVAL ASSISTANT</w:t>
      </w:r>
    </w:p>
    <w:p w14:paraId="1B3A5B89" w14:textId="77777777" w:rsidR="001D6E4E" w:rsidRDefault="001D6E4E" w:rsidP="001D6E4E">
      <w:pPr>
        <w:jc w:val="center"/>
        <w:rPr>
          <w:b/>
          <w:bCs/>
          <w:sz w:val="72"/>
          <w:szCs w:val="72"/>
        </w:rPr>
      </w:pPr>
    </w:p>
    <w:p w14:paraId="609FCB0B" w14:textId="3844727C" w:rsidR="001D6E4E" w:rsidRDefault="001D6E4E" w:rsidP="001D6E4E">
      <w:pPr>
        <w:jc w:val="center"/>
        <w:rPr>
          <w:b/>
          <w:bCs/>
          <w:sz w:val="72"/>
          <w:szCs w:val="72"/>
        </w:rPr>
      </w:pPr>
      <w:r w:rsidRPr="001D6E4E">
        <w:rPr>
          <w:b/>
          <w:bCs/>
          <w:sz w:val="72"/>
          <w:szCs w:val="72"/>
        </w:rPr>
        <w:t>PROJECT REPORT</w:t>
      </w:r>
    </w:p>
    <w:p w14:paraId="60208664" w14:textId="5DEA2811" w:rsidR="00B35074" w:rsidRPr="00B35074" w:rsidRDefault="00B35074" w:rsidP="001D6E4E">
      <w:pPr>
        <w:jc w:val="center"/>
        <w:rPr>
          <w:b/>
          <w:bCs/>
          <w:sz w:val="28"/>
          <w:szCs w:val="28"/>
        </w:rPr>
      </w:pPr>
      <w:r w:rsidRPr="00B35074">
        <w:rPr>
          <w:b/>
          <w:bCs/>
          <w:sz w:val="28"/>
          <w:szCs w:val="28"/>
        </w:rPr>
        <w:t xml:space="preserve">CS790 - CLOUD COMPUTING </w:t>
      </w:r>
    </w:p>
    <w:p w14:paraId="61C1E492" w14:textId="3AA9E8D6" w:rsidR="00B35074" w:rsidRPr="00B35074" w:rsidRDefault="00B35074" w:rsidP="001D6E4E">
      <w:pPr>
        <w:jc w:val="center"/>
        <w:rPr>
          <w:b/>
          <w:bCs/>
          <w:sz w:val="28"/>
          <w:szCs w:val="28"/>
        </w:rPr>
      </w:pPr>
      <w:r w:rsidRPr="00B35074">
        <w:rPr>
          <w:b/>
          <w:bCs/>
          <w:sz w:val="28"/>
          <w:szCs w:val="28"/>
        </w:rPr>
        <w:t>FALL 2023</w:t>
      </w:r>
    </w:p>
    <w:p w14:paraId="5CD48823" w14:textId="77777777" w:rsidR="001D6E4E" w:rsidRDefault="001D6E4E" w:rsidP="001D6E4E">
      <w:pPr>
        <w:jc w:val="center"/>
        <w:rPr>
          <w:b/>
          <w:bCs/>
          <w:sz w:val="72"/>
          <w:szCs w:val="72"/>
        </w:rPr>
      </w:pPr>
    </w:p>
    <w:p w14:paraId="72ED2176" w14:textId="77777777" w:rsidR="00B35074" w:rsidRDefault="00B35074" w:rsidP="00B35074">
      <w:pPr>
        <w:rPr>
          <w:b/>
          <w:bCs/>
          <w:sz w:val="28"/>
          <w:szCs w:val="28"/>
        </w:rPr>
      </w:pPr>
    </w:p>
    <w:p w14:paraId="535AC04A" w14:textId="77777777" w:rsidR="000D4D32" w:rsidRDefault="000D4D32" w:rsidP="001D6E4E">
      <w:pPr>
        <w:jc w:val="right"/>
        <w:rPr>
          <w:b/>
          <w:bCs/>
          <w:sz w:val="28"/>
          <w:szCs w:val="28"/>
        </w:rPr>
      </w:pPr>
    </w:p>
    <w:p w14:paraId="36978B8C" w14:textId="77777777" w:rsidR="000D4D32" w:rsidRDefault="000D4D32" w:rsidP="001D6E4E">
      <w:pPr>
        <w:jc w:val="right"/>
        <w:rPr>
          <w:b/>
          <w:bCs/>
          <w:sz w:val="28"/>
          <w:szCs w:val="28"/>
        </w:rPr>
      </w:pPr>
    </w:p>
    <w:p w14:paraId="6848A2AE" w14:textId="6ED1471C" w:rsidR="001D6E4E" w:rsidRPr="001D6E4E" w:rsidRDefault="001D6E4E" w:rsidP="001D6E4E">
      <w:pPr>
        <w:jc w:val="right"/>
        <w:rPr>
          <w:b/>
          <w:bCs/>
          <w:sz w:val="28"/>
          <w:szCs w:val="28"/>
        </w:rPr>
      </w:pPr>
      <w:r w:rsidRPr="001D6E4E">
        <w:rPr>
          <w:b/>
          <w:bCs/>
          <w:sz w:val="28"/>
          <w:szCs w:val="28"/>
        </w:rPr>
        <w:t>TEAM CLOUD9ERS</w:t>
      </w:r>
    </w:p>
    <w:p w14:paraId="5003A668" w14:textId="1E533395" w:rsidR="001D6E4E" w:rsidRPr="00B35074" w:rsidRDefault="001D6E4E" w:rsidP="00B35074">
      <w:pPr>
        <w:jc w:val="right"/>
        <w:rPr>
          <w:sz w:val="28"/>
          <w:szCs w:val="28"/>
        </w:rPr>
      </w:pPr>
      <w:r w:rsidRPr="001D6E4E">
        <w:rPr>
          <w:sz w:val="28"/>
          <w:szCs w:val="28"/>
        </w:rPr>
        <w:t>MUSTAFA KHAN</w:t>
      </w:r>
      <w:r w:rsidR="00E87B26">
        <w:rPr>
          <w:sz w:val="28"/>
          <w:szCs w:val="28"/>
        </w:rPr>
        <w:t xml:space="preserve"> </w:t>
      </w:r>
      <w:r w:rsidR="00E87B26">
        <w:rPr>
          <w:sz w:val="28"/>
          <w:szCs w:val="28"/>
        </w:rPr>
        <w:br/>
      </w:r>
      <w:hyperlink r:id="rId7" w:history="1">
        <w:r w:rsidR="00B35074" w:rsidRPr="00697E2F">
          <w:rPr>
            <w:rStyle w:val="Hyperlink"/>
            <w:sz w:val="14"/>
            <w:szCs w:val="14"/>
          </w:rPr>
          <w:t>Khan72@uwm.edu</w:t>
        </w:r>
      </w:hyperlink>
      <w:r w:rsidR="00B35074">
        <w:rPr>
          <w:sz w:val="14"/>
          <w:szCs w:val="14"/>
        </w:rPr>
        <w:br/>
      </w:r>
      <w:r w:rsidRPr="001D6E4E">
        <w:rPr>
          <w:sz w:val="28"/>
          <w:szCs w:val="28"/>
        </w:rPr>
        <w:t>ZUHAIB SHAKEEL KHAN</w:t>
      </w:r>
      <w:r w:rsidR="00E87B26">
        <w:rPr>
          <w:sz w:val="28"/>
          <w:szCs w:val="28"/>
        </w:rPr>
        <w:t xml:space="preserve"> </w:t>
      </w:r>
      <w:r w:rsidR="00E87B26">
        <w:rPr>
          <w:sz w:val="28"/>
          <w:szCs w:val="28"/>
        </w:rPr>
        <w:br/>
      </w:r>
      <w:hyperlink r:id="rId8" w:history="1">
        <w:r w:rsidR="00B35074" w:rsidRPr="00697E2F">
          <w:rPr>
            <w:rStyle w:val="Hyperlink"/>
            <w:sz w:val="14"/>
            <w:szCs w:val="14"/>
          </w:rPr>
          <w:t>zskhan@uwm.edu</w:t>
        </w:r>
      </w:hyperlink>
      <w:r w:rsidR="00B35074">
        <w:rPr>
          <w:sz w:val="14"/>
          <w:szCs w:val="14"/>
        </w:rPr>
        <w:br/>
      </w:r>
      <w:r w:rsidRPr="001D6E4E">
        <w:rPr>
          <w:sz w:val="28"/>
          <w:szCs w:val="28"/>
        </w:rPr>
        <w:t>PHANI RAM TEJA RAVIPATI</w:t>
      </w:r>
      <w:r w:rsidR="00E87B26">
        <w:rPr>
          <w:sz w:val="28"/>
          <w:szCs w:val="28"/>
        </w:rPr>
        <w:t xml:space="preserve"> </w:t>
      </w:r>
      <w:r w:rsidR="00E87B26">
        <w:rPr>
          <w:sz w:val="28"/>
          <w:szCs w:val="28"/>
        </w:rPr>
        <w:br/>
      </w:r>
      <w:hyperlink r:id="rId9" w:history="1">
        <w:r w:rsidR="00B35074" w:rsidRPr="00697E2F">
          <w:rPr>
            <w:rStyle w:val="Hyperlink"/>
            <w:sz w:val="14"/>
            <w:szCs w:val="14"/>
          </w:rPr>
          <w:t>ravipati@uwm.edu</w:t>
        </w:r>
      </w:hyperlink>
      <w:r w:rsidR="00B35074">
        <w:rPr>
          <w:sz w:val="14"/>
          <w:szCs w:val="14"/>
        </w:rPr>
        <w:br/>
      </w:r>
      <w:r w:rsidRPr="001D6E4E">
        <w:rPr>
          <w:sz w:val="28"/>
          <w:szCs w:val="28"/>
        </w:rPr>
        <w:t>LAKSHMI SAI KARTHEEK SURABHI</w:t>
      </w:r>
      <w:r w:rsidR="00E87B26">
        <w:rPr>
          <w:sz w:val="28"/>
          <w:szCs w:val="28"/>
        </w:rPr>
        <w:t xml:space="preserve"> </w:t>
      </w:r>
      <w:r w:rsidR="00E87B26">
        <w:rPr>
          <w:sz w:val="28"/>
          <w:szCs w:val="28"/>
        </w:rPr>
        <w:br/>
      </w:r>
      <w:hyperlink r:id="rId10" w:history="1">
        <w:r w:rsidR="00E87B26" w:rsidRPr="008B3342">
          <w:rPr>
            <w:rStyle w:val="Hyperlink"/>
            <w:sz w:val="14"/>
            <w:szCs w:val="14"/>
          </w:rPr>
          <w:t>lsurabhi@uwm.edu</w:t>
        </w:r>
      </w:hyperlink>
    </w:p>
    <w:p w14:paraId="232A937A" w14:textId="1DF1DAD2" w:rsidR="00B62B38" w:rsidRDefault="00E87B26" w:rsidP="00E87B26">
      <w:pPr>
        <w:rPr>
          <w:b/>
          <w:bCs/>
          <w:sz w:val="48"/>
          <w:szCs w:val="48"/>
          <w:u w:val="single"/>
        </w:rPr>
      </w:pPr>
      <w:r w:rsidRPr="00530479">
        <w:rPr>
          <w:b/>
          <w:bCs/>
          <w:sz w:val="48"/>
          <w:szCs w:val="48"/>
          <w:u w:val="single"/>
        </w:rPr>
        <w:lastRenderedPageBreak/>
        <w:t>TABLE OF CONTENTS</w:t>
      </w:r>
    </w:p>
    <w:p w14:paraId="265F7F0F" w14:textId="77777777" w:rsidR="00530479" w:rsidRPr="00530479" w:rsidRDefault="00530479" w:rsidP="00E87B26">
      <w:pPr>
        <w:rPr>
          <w:b/>
          <w:bCs/>
          <w:sz w:val="48"/>
          <w:szCs w:val="48"/>
          <w:u w:val="single"/>
        </w:rPr>
      </w:pPr>
    </w:p>
    <w:tbl>
      <w:tblPr>
        <w:tblStyle w:val="TableGrid"/>
        <w:tblW w:w="9445" w:type="dxa"/>
        <w:tblLook w:val="04A0" w:firstRow="1" w:lastRow="0" w:firstColumn="1" w:lastColumn="0" w:noHBand="0" w:noVBand="1"/>
      </w:tblPr>
      <w:tblGrid>
        <w:gridCol w:w="907"/>
        <w:gridCol w:w="7181"/>
        <w:gridCol w:w="1357"/>
      </w:tblGrid>
      <w:tr w:rsidR="00B62B38" w:rsidRPr="00B62B38" w14:paraId="24ACDB35" w14:textId="77777777" w:rsidTr="00D32DA1">
        <w:tc>
          <w:tcPr>
            <w:tcW w:w="907" w:type="dxa"/>
            <w:shd w:val="clear" w:color="auto" w:fill="000000" w:themeFill="text1"/>
          </w:tcPr>
          <w:p w14:paraId="038D3FA3" w14:textId="3A6CA73A" w:rsidR="00B62B38" w:rsidRPr="00B62B38" w:rsidRDefault="00B62B38" w:rsidP="00B62B38">
            <w:pPr>
              <w:jc w:val="center"/>
              <w:rPr>
                <w:b/>
                <w:bCs/>
                <w:sz w:val="28"/>
                <w:szCs w:val="28"/>
              </w:rPr>
            </w:pPr>
            <w:r w:rsidRPr="00B62B38">
              <w:rPr>
                <w:b/>
                <w:bCs/>
                <w:sz w:val="28"/>
                <w:szCs w:val="28"/>
              </w:rPr>
              <w:t>S. NO</w:t>
            </w:r>
          </w:p>
        </w:tc>
        <w:tc>
          <w:tcPr>
            <w:tcW w:w="7181" w:type="dxa"/>
            <w:shd w:val="clear" w:color="auto" w:fill="000000" w:themeFill="text1"/>
          </w:tcPr>
          <w:p w14:paraId="5CCF0005" w14:textId="52ABEDBD" w:rsidR="00B62B38" w:rsidRPr="00B62B38" w:rsidRDefault="00B62B38" w:rsidP="00B62B38">
            <w:pPr>
              <w:jc w:val="center"/>
              <w:rPr>
                <w:b/>
                <w:bCs/>
                <w:sz w:val="28"/>
                <w:szCs w:val="28"/>
              </w:rPr>
            </w:pPr>
            <w:r w:rsidRPr="00B62B38">
              <w:rPr>
                <w:b/>
                <w:bCs/>
                <w:sz w:val="28"/>
                <w:szCs w:val="28"/>
              </w:rPr>
              <w:t>CONTENT</w:t>
            </w:r>
          </w:p>
        </w:tc>
        <w:tc>
          <w:tcPr>
            <w:tcW w:w="1357" w:type="dxa"/>
            <w:shd w:val="clear" w:color="auto" w:fill="000000" w:themeFill="text1"/>
          </w:tcPr>
          <w:p w14:paraId="0C409550" w14:textId="43366745" w:rsidR="00B62B38" w:rsidRPr="00B62B38" w:rsidRDefault="00B62B38" w:rsidP="00E87B26">
            <w:pPr>
              <w:rPr>
                <w:b/>
                <w:bCs/>
                <w:sz w:val="28"/>
                <w:szCs w:val="28"/>
              </w:rPr>
            </w:pPr>
            <w:r w:rsidRPr="00B62B38">
              <w:rPr>
                <w:b/>
                <w:bCs/>
                <w:sz w:val="28"/>
                <w:szCs w:val="28"/>
              </w:rPr>
              <w:t>PAGE NO</w:t>
            </w:r>
          </w:p>
        </w:tc>
      </w:tr>
      <w:tr w:rsidR="00B62B38" w:rsidRPr="00B62B38" w14:paraId="57066CF6" w14:textId="77777777" w:rsidTr="00D32DA1">
        <w:tc>
          <w:tcPr>
            <w:tcW w:w="907" w:type="dxa"/>
          </w:tcPr>
          <w:p w14:paraId="16623C20" w14:textId="2D8F05F3" w:rsidR="00B62B38" w:rsidRPr="00B62B38" w:rsidRDefault="00B62B38" w:rsidP="00B62B38">
            <w:pPr>
              <w:jc w:val="center"/>
              <w:rPr>
                <w:sz w:val="28"/>
                <w:szCs w:val="28"/>
              </w:rPr>
            </w:pPr>
            <w:r w:rsidRPr="00B62B38">
              <w:rPr>
                <w:sz w:val="28"/>
                <w:szCs w:val="28"/>
              </w:rPr>
              <w:t>1.</w:t>
            </w:r>
          </w:p>
        </w:tc>
        <w:tc>
          <w:tcPr>
            <w:tcW w:w="7181" w:type="dxa"/>
          </w:tcPr>
          <w:p w14:paraId="51A9501F" w14:textId="268AC7CF" w:rsidR="00B62B38" w:rsidRPr="00B62B38" w:rsidRDefault="00B62B38" w:rsidP="00B62B38">
            <w:pPr>
              <w:rPr>
                <w:sz w:val="28"/>
                <w:szCs w:val="28"/>
              </w:rPr>
            </w:pPr>
            <w:r w:rsidRPr="00B62B38">
              <w:rPr>
                <w:sz w:val="28"/>
                <w:szCs w:val="28"/>
              </w:rPr>
              <w:t>Abstract</w:t>
            </w:r>
          </w:p>
        </w:tc>
        <w:tc>
          <w:tcPr>
            <w:tcW w:w="1357" w:type="dxa"/>
          </w:tcPr>
          <w:p w14:paraId="67738D73" w14:textId="3BD3EA65" w:rsidR="00B62B38" w:rsidRPr="00B62B38" w:rsidRDefault="00EB5756" w:rsidP="00B62B38">
            <w:pPr>
              <w:jc w:val="center"/>
              <w:rPr>
                <w:sz w:val="28"/>
                <w:szCs w:val="28"/>
              </w:rPr>
            </w:pPr>
            <w:r>
              <w:rPr>
                <w:sz w:val="28"/>
                <w:szCs w:val="28"/>
              </w:rPr>
              <w:t>0</w:t>
            </w:r>
            <w:r w:rsidR="00B62B38">
              <w:rPr>
                <w:sz w:val="28"/>
                <w:szCs w:val="28"/>
              </w:rPr>
              <w:t>3</w:t>
            </w:r>
          </w:p>
        </w:tc>
      </w:tr>
      <w:tr w:rsidR="00B62B38" w:rsidRPr="00B62B38" w14:paraId="2550C823" w14:textId="77777777" w:rsidTr="00D32DA1">
        <w:tc>
          <w:tcPr>
            <w:tcW w:w="907" w:type="dxa"/>
          </w:tcPr>
          <w:p w14:paraId="2C8F00B2" w14:textId="024A365A" w:rsidR="00B62B38" w:rsidRPr="00B62B38" w:rsidRDefault="00B62B38" w:rsidP="00B62B38">
            <w:pPr>
              <w:jc w:val="center"/>
              <w:rPr>
                <w:sz w:val="28"/>
                <w:szCs w:val="28"/>
              </w:rPr>
            </w:pPr>
            <w:r w:rsidRPr="00B62B38">
              <w:rPr>
                <w:sz w:val="28"/>
                <w:szCs w:val="28"/>
              </w:rPr>
              <w:t>2.</w:t>
            </w:r>
          </w:p>
        </w:tc>
        <w:tc>
          <w:tcPr>
            <w:tcW w:w="7181" w:type="dxa"/>
          </w:tcPr>
          <w:p w14:paraId="051A72A7" w14:textId="43A726C7" w:rsidR="00B62B38" w:rsidRPr="00B62B38" w:rsidRDefault="00B62B38" w:rsidP="00B62B38">
            <w:pPr>
              <w:rPr>
                <w:sz w:val="28"/>
                <w:szCs w:val="28"/>
              </w:rPr>
            </w:pPr>
            <w:r w:rsidRPr="00B62B38">
              <w:rPr>
                <w:sz w:val="28"/>
                <w:szCs w:val="28"/>
              </w:rPr>
              <w:t>Architecture</w:t>
            </w:r>
          </w:p>
        </w:tc>
        <w:tc>
          <w:tcPr>
            <w:tcW w:w="1357" w:type="dxa"/>
          </w:tcPr>
          <w:p w14:paraId="62AD16CE" w14:textId="5FB9F833" w:rsidR="00B62B38" w:rsidRPr="00B62B38" w:rsidRDefault="00EB5756" w:rsidP="007B6C77">
            <w:pPr>
              <w:jc w:val="center"/>
              <w:rPr>
                <w:sz w:val="28"/>
                <w:szCs w:val="28"/>
              </w:rPr>
            </w:pPr>
            <w:r>
              <w:rPr>
                <w:sz w:val="28"/>
                <w:szCs w:val="28"/>
              </w:rPr>
              <w:t>0</w:t>
            </w:r>
            <w:r w:rsidR="007B6C77">
              <w:rPr>
                <w:sz w:val="28"/>
                <w:szCs w:val="28"/>
              </w:rPr>
              <w:t>4</w:t>
            </w:r>
          </w:p>
        </w:tc>
      </w:tr>
      <w:tr w:rsidR="00B62B38" w:rsidRPr="00B62B38" w14:paraId="7D3D11E9" w14:textId="77777777" w:rsidTr="00D32DA1">
        <w:tc>
          <w:tcPr>
            <w:tcW w:w="907" w:type="dxa"/>
          </w:tcPr>
          <w:p w14:paraId="271A9E63" w14:textId="6D65AAFF" w:rsidR="00B62B38" w:rsidRPr="00B62B38" w:rsidRDefault="00B62B38" w:rsidP="00B62B38">
            <w:pPr>
              <w:jc w:val="center"/>
              <w:rPr>
                <w:sz w:val="28"/>
                <w:szCs w:val="28"/>
              </w:rPr>
            </w:pPr>
            <w:r w:rsidRPr="00B62B38">
              <w:rPr>
                <w:sz w:val="28"/>
                <w:szCs w:val="28"/>
              </w:rPr>
              <w:t>3.</w:t>
            </w:r>
          </w:p>
        </w:tc>
        <w:tc>
          <w:tcPr>
            <w:tcW w:w="7181" w:type="dxa"/>
          </w:tcPr>
          <w:p w14:paraId="433B143B" w14:textId="26DF467B" w:rsidR="00B62B38" w:rsidRPr="00B62B38" w:rsidRDefault="00B62B38" w:rsidP="00B62B38">
            <w:pPr>
              <w:rPr>
                <w:sz w:val="28"/>
                <w:szCs w:val="28"/>
              </w:rPr>
            </w:pPr>
            <w:r w:rsidRPr="00B62B38">
              <w:rPr>
                <w:sz w:val="28"/>
                <w:szCs w:val="28"/>
              </w:rPr>
              <w:t>Features</w:t>
            </w:r>
          </w:p>
        </w:tc>
        <w:tc>
          <w:tcPr>
            <w:tcW w:w="1357" w:type="dxa"/>
          </w:tcPr>
          <w:p w14:paraId="4C83F439" w14:textId="6A1B0B2A" w:rsidR="00B62B38" w:rsidRPr="00B62B38" w:rsidRDefault="00DC5121" w:rsidP="00EB5756">
            <w:pPr>
              <w:jc w:val="center"/>
              <w:rPr>
                <w:sz w:val="28"/>
                <w:szCs w:val="28"/>
              </w:rPr>
            </w:pPr>
            <w:r>
              <w:rPr>
                <w:sz w:val="28"/>
                <w:szCs w:val="28"/>
              </w:rPr>
              <w:t>05</w:t>
            </w:r>
          </w:p>
        </w:tc>
      </w:tr>
      <w:tr w:rsidR="00B62B38" w:rsidRPr="00B62B38" w14:paraId="0FE83003" w14:textId="77777777" w:rsidTr="00D32DA1">
        <w:tc>
          <w:tcPr>
            <w:tcW w:w="907" w:type="dxa"/>
          </w:tcPr>
          <w:p w14:paraId="2AE5045E" w14:textId="7413D164" w:rsidR="00B62B38" w:rsidRPr="00B62B38" w:rsidRDefault="00B62B38" w:rsidP="00B62B38">
            <w:pPr>
              <w:jc w:val="center"/>
              <w:rPr>
                <w:sz w:val="28"/>
                <w:szCs w:val="28"/>
              </w:rPr>
            </w:pPr>
            <w:r w:rsidRPr="00B62B38">
              <w:rPr>
                <w:sz w:val="28"/>
                <w:szCs w:val="28"/>
              </w:rPr>
              <w:t>4.</w:t>
            </w:r>
          </w:p>
        </w:tc>
        <w:tc>
          <w:tcPr>
            <w:tcW w:w="7181" w:type="dxa"/>
          </w:tcPr>
          <w:p w14:paraId="2EE55334" w14:textId="4E071AB1" w:rsidR="00B62B38" w:rsidRPr="00B62B38" w:rsidRDefault="00B62B38" w:rsidP="00B62B38">
            <w:pPr>
              <w:rPr>
                <w:sz w:val="28"/>
                <w:szCs w:val="28"/>
              </w:rPr>
            </w:pPr>
            <w:r w:rsidRPr="00B62B38">
              <w:rPr>
                <w:sz w:val="28"/>
                <w:szCs w:val="28"/>
              </w:rPr>
              <w:t>How It Works</w:t>
            </w:r>
          </w:p>
        </w:tc>
        <w:tc>
          <w:tcPr>
            <w:tcW w:w="1357" w:type="dxa"/>
          </w:tcPr>
          <w:p w14:paraId="2EB5CF8D" w14:textId="11C37284" w:rsidR="00B62B38" w:rsidRPr="00B62B38" w:rsidRDefault="00624325" w:rsidP="00624325">
            <w:pPr>
              <w:jc w:val="center"/>
              <w:rPr>
                <w:sz w:val="28"/>
                <w:szCs w:val="28"/>
              </w:rPr>
            </w:pPr>
            <w:r>
              <w:rPr>
                <w:sz w:val="28"/>
                <w:szCs w:val="28"/>
              </w:rPr>
              <w:t>12</w:t>
            </w:r>
          </w:p>
        </w:tc>
      </w:tr>
      <w:tr w:rsidR="00B62B38" w:rsidRPr="00B62B38" w14:paraId="7DC0395A" w14:textId="77777777" w:rsidTr="00D32DA1">
        <w:tc>
          <w:tcPr>
            <w:tcW w:w="907" w:type="dxa"/>
          </w:tcPr>
          <w:p w14:paraId="5986AA1F" w14:textId="3754DA19" w:rsidR="00B62B38" w:rsidRPr="00B62B38" w:rsidRDefault="00B62B38" w:rsidP="00B62B38">
            <w:pPr>
              <w:jc w:val="center"/>
              <w:rPr>
                <w:sz w:val="28"/>
                <w:szCs w:val="28"/>
              </w:rPr>
            </w:pPr>
            <w:r w:rsidRPr="00B62B38">
              <w:rPr>
                <w:sz w:val="28"/>
                <w:szCs w:val="28"/>
              </w:rPr>
              <w:t>5.</w:t>
            </w:r>
          </w:p>
        </w:tc>
        <w:tc>
          <w:tcPr>
            <w:tcW w:w="7181" w:type="dxa"/>
          </w:tcPr>
          <w:p w14:paraId="1E394899" w14:textId="7B0B1BAE" w:rsidR="00B62B38" w:rsidRPr="00B62B38" w:rsidRDefault="00B62B38" w:rsidP="00B62B38">
            <w:pPr>
              <w:rPr>
                <w:sz w:val="28"/>
                <w:szCs w:val="28"/>
              </w:rPr>
            </w:pPr>
            <w:r w:rsidRPr="00B62B38">
              <w:rPr>
                <w:sz w:val="28"/>
                <w:szCs w:val="28"/>
              </w:rPr>
              <w:t>Try It Yourself</w:t>
            </w:r>
          </w:p>
        </w:tc>
        <w:tc>
          <w:tcPr>
            <w:tcW w:w="1357" w:type="dxa"/>
          </w:tcPr>
          <w:p w14:paraId="16A2C730" w14:textId="2F4F1A25" w:rsidR="00B62B38" w:rsidRPr="00B62B38" w:rsidRDefault="00DB66D3" w:rsidP="00DB66D3">
            <w:pPr>
              <w:jc w:val="center"/>
              <w:rPr>
                <w:sz w:val="28"/>
                <w:szCs w:val="28"/>
              </w:rPr>
            </w:pPr>
            <w:r>
              <w:rPr>
                <w:sz w:val="28"/>
                <w:szCs w:val="28"/>
              </w:rPr>
              <w:t>20</w:t>
            </w:r>
          </w:p>
        </w:tc>
      </w:tr>
    </w:tbl>
    <w:p w14:paraId="298FD7BB" w14:textId="77777777" w:rsidR="00B62B38" w:rsidRDefault="00B62B38" w:rsidP="00B62B38">
      <w:pPr>
        <w:rPr>
          <w:sz w:val="28"/>
          <w:szCs w:val="28"/>
        </w:rPr>
      </w:pPr>
    </w:p>
    <w:p w14:paraId="174AF7F8" w14:textId="77777777" w:rsidR="00B62B38" w:rsidRDefault="00B62B38" w:rsidP="00B62B38">
      <w:pPr>
        <w:rPr>
          <w:sz w:val="28"/>
          <w:szCs w:val="28"/>
        </w:rPr>
      </w:pPr>
    </w:p>
    <w:p w14:paraId="5172661C" w14:textId="77777777" w:rsidR="00B62B38" w:rsidRDefault="00B62B38" w:rsidP="00B62B38">
      <w:pPr>
        <w:rPr>
          <w:sz w:val="28"/>
          <w:szCs w:val="28"/>
        </w:rPr>
      </w:pPr>
    </w:p>
    <w:p w14:paraId="7D87EFD5" w14:textId="77777777" w:rsidR="00B62B38" w:rsidRDefault="00B62B38" w:rsidP="00B62B38">
      <w:pPr>
        <w:rPr>
          <w:sz w:val="28"/>
          <w:szCs w:val="28"/>
        </w:rPr>
      </w:pPr>
    </w:p>
    <w:p w14:paraId="5F8762D7" w14:textId="77777777" w:rsidR="00B62B38" w:rsidRDefault="00B62B38" w:rsidP="00B62B38">
      <w:pPr>
        <w:rPr>
          <w:sz w:val="28"/>
          <w:szCs w:val="28"/>
        </w:rPr>
      </w:pPr>
    </w:p>
    <w:p w14:paraId="3FD5BC67" w14:textId="77777777" w:rsidR="00B62B38" w:rsidRDefault="00B62B38" w:rsidP="00B62B38">
      <w:pPr>
        <w:rPr>
          <w:sz w:val="28"/>
          <w:szCs w:val="28"/>
        </w:rPr>
      </w:pPr>
    </w:p>
    <w:p w14:paraId="553D3D3E" w14:textId="77777777" w:rsidR="00B62B38" w:rsidRDefault="00B62B38" w:rsidP="00B62B38">
      <w:pPr>
        <w:rPr>
          <w:sz w:val="28"/>
          <w:szCs w:val="28"/>
        </w:rPr>
      </w:pPr>
    </w:p>
    <w:p w14:paraId="644ABB8C" w14:textId="77777777" w:rsidR="00B62B38" w:rsidRDefault="00B62B38" w:rsidP="00B62B38">
      <w:pPr>
        <w:rPr>
          <w:sz w:val="28"/>
          <w:szCs w:val="28"/>
        </w:rPr>
      </w:pPr>
    </w:p>
    <w:p w14:paraId="6D7446E0" w14:textId="77777777" w:rsidR="00B62B38" w:rsidRDefault="00B62B38" w:rsidP="00B62B38">
      <w:pPr>
        <w:rPr>
          <w:sz w:val="28"/>
          <w:szCs w:val="28"/>
        </w:rPr>
      </w:pPr>
    </w:p>
    <w:p w14:paraId="64C956E4" w14:textId="77777777" w:rsidR="00B62B38" w:rsidRDefault="00B62B38" w:rsidP="00B62B38">
      <w:pPr>
        <w:rPr>
          <w:sz w:val="28"/>
          <w:szCs w:val="28"/>
        </w:rPr>
      </w:pPr>
    </w:p>
    <w:p w14:paraId="67A47D70" w14:textId="77777777" w:rsidR="00B62B38" w:rsidRDefault="00B62B38" w:rsidP="00B62B38">
      <w:pPr>
        <w:rPr>
          <w:sz w:val="28"/>
          <w:szCs w:val="28"/>
        </w:rPr>
      </w:pPr>
    </w:p>
    <w:p w14:paraId="6EBEE772" w14:textId="77777777" w:rsidR="00B62B38" w:rsidRDefault="00B62B38" w:rsidP="00B62B38">
      <w:pPr>
        <w:rPr>
          <w:sz w:val="28"/>
          <w:szCs w:val="28"/>
        </w:rPr>
      </w:pPr>
    </w:p>
    <w:p w14:paraId="266B4414" w14:textId="77777777" w:rsidR="00B62B38" w:rsidRDefault="00B62B38" w:rsidP="00B62B38">
      <w:pPr>
        <w:rPr>
          <w:sz w:val="28"/>
          <w:szCs w:val="28"/>
        </w:rPr>
      </w:pPr>
    </w:p>
    <w:p w14:paraId="614438AD" w14:textId="77777777" w:rsidR="00B62B38" w:rsidRDefault="00B62B38" w:rsidP="00B62B38">
      <w:pPr>
        <w:rPr>
          <w:sz w:val="28"/>
          <w:szCs w:val="28"/>
        </w:rPr>
      </w:pPr>
    </w:p>
    <w:p w14:paraId="423AA18D" w14:textId="77777777" w:rsidR="00B62B38" w:rsidRDefault="00B62B38" w:rsidP="00B62B38">
      <w:pPr>
        <w:rPr>
          <w:sz w:val="28"/>
          <w:szCs w:val="28"/>
        </w:rPr>
      </w:pPr>
    </w:p>
    <w:p w14:paraId="355F5CE9" w14:textId="648F04CA" w:rsidR="00530479" w:rsidRDefault="00530479" w:rsidP="00B62B38">
      <w:pPr>
        <w:rPr>
          <w:sz w:val="28"/>
          <w:szCs w:val="28"/>
        </w:rPr>
      </w:pPr>
    </w:p>
    <w:p w14:paraId="14345354" w14:textId="77777777" w:rsidR="00DC451B" w:rsidRDefault="00DC451B" w:rsidP="00B62B38">
      <w:pPr>
        <w:rPr>
          <w:b/>
          <w:bCs/>
          <w:sz w:val="48"/>
          <w:szCs w:val="48"/>
          <w:u w:val="single"/>
        </w:rPr>
      </w:pPr>
    </w:p>
    <w:p w14:paraId="0B282CB0" w14:textId="3E1A5B7B" w:rsidR="00530479" w:rsidRPr="00530479" w:rsidRDefault="00B62B38" w:rsidP="00B62B38">
      <w:pPr>
        <w:rPr>
          <w:b/>
          <w:bCs/>
          <w:sz w:val="48"/>
          <w:szCs w:val="48"/>
          <w:u w:val="single"/>
        </w:rPr>
      </w:pPr>
      <w:r w:rsidRPr="00530479">
        <w:rPr>
          <w:b/>
          <w:bCs/>
          <w:sz w:val="48"/>
          <w:szCs w:val="48"/>
          <w:u w:val="single"/>
        </w:rPr>
        <w:lastRenderedPageBreak/>
        <w:t>ABSTRACT</w:t>
      </w:r>
    </w:p>
    <w:p w14:paraId="462E941E" w14:textId="2576A6EA" w:rsidR="00B62B38" w:rsidRDefault="00B62B38" w:rsidP="00B62B38">
      <w:pPr>
        <w:rPr>
          <w:sz w:val="28"/>
          <w:szCs w:val="28"/>
        </w:rPr>
      </w:pPr>
      <w:r w:rsidRPr="00B62B38">
        <w:rPr>
          <w:sz w:val="28"/>
          <w:szCs w:val="28"/>
        </w:rPr>
        <w:t>The Smart AI Retrieval Assistant, nicknamed SARA, is an AI tool which would read your personal documents like a</w:t>
      </w:r>
      <w:r>
        <w:rPr>
          <w:sz w:val="28"/>
          <w:szCs w:val="28"/>
        </w:rPr>
        <w:t xml:space="preserve"> resume or class notes</w:t>
      </w:r>
      <w:r w:rsidR="00B35074">
        <w:rPr>
          <w:sz w:val="28"/>
          <w:szCs w:val="28"/>
        </w:rPr>
        <w:t xml:space="preserve"> and answer questions from within those</w:t>
      </w:r>
      <w:r w:rsidR="0011265F">
        <w:rPr>
          <w:sz w:val="28"/>
          <w:szCs w:val="28"/>
        </w:rPr>
        <w:t xml:space="preserve"> documents. To accomplish this, it uses 3 main components:</w:t>
      </w:r>
    </w:p>
    <w:p w14:paraId="73138501" w14:textId="2D444149" w:rsidR="0011265F" w:rsidRDefault="0011265F" w:rsidP="0011265F">
      <w:pPr>
        <w:pStyle w:val="ListParagraph"/>
        <w:numPr>
          <w:ilvl w:val="0"/>
          <w:numId w:val="1"/>
        </w:numPr>
        <w:rPr>
          <w:sz w:val="28"/>
          <w:szCs w:val="28"/>
        </w:rPr>
      </w:pPr>
      <w:r>
        <w:rPr>
          <w:sz w:val="28"/>
          <w:szCs w:val="28"/>
        </w:rPr>
        <w:t>A Vector Database</w:t>
      </w:r>
    </w:p>
    <w:p w14:paraId="681B486B" w14:textId="643E4F26" w:rsidR="0011265F" w:rsidRDefault="0011265F" w:rsidP="0011265F">
      <w:pPr>
        <w:pStyle w:val="ListParagraph"/>
        <w:numPr>
          <w:ilvl w:val="0"/>
          <w:numId w:val="1"/>
        </w:numPr>
        <w:rPr>
          <w:sz w:val="28"/>
          <w:szCs w:val="28"/>
        </w:rPr>
      </w:pPr>
      <w:r>
        <w:rPr>
          <w:sz w:val="28"/>
          <w:szCs w:val="28"/>
        </w:rPr>
        <w:t>An Embedding Function for the Vector Database</w:t>
      </w:r>
    </w:p>
    <w:p w14:paraId="5C82FAE8" w14:textId="2986B746" w:rsidR="0011265F" w:rsidRDefault="0011265F" w:rsidP="0011265F">
      <w:pPr>
        <w:pStyle w:val="ListParagraph"/>
        <w:numPr>
          <w:ilvl w:val="0"/>
          <w:numId w:val="1"/>
        </w:numPr>
        <w:rPr>
          <w:sz w:val="28"/>
          <w:szCs w:val="28"/>
        </w:rPr>
      </w:pPr>
      <w:r>
        <w:rPr>
          <w:sz w:val="28"/>
          <w:szCs w:val="28"/>
        </w:rPr>
        <w:t>A LLM for generative answering</w:t>
      </w:r>
    </w:p>
    <w:p w14:paraId="4A3C454B" w14:textId="77777777" w:rsidR="0011265F" w:rsidRDefault="0011265F" w:rsidP="0011265F">
      <w:pPr>
        <w:pStyle w:val="ListParagraph"/>
        <w:ind w:left="1080"/>
        <w:rPr>
          <w:sz w:val="28"/>
          <w:szCs w:val="28"/>
        </w:rPr>
      </w:pPr>
    </w:p>
    <w:p w14:paraId="13879E03" w14:textId="25235F71" w:rsidR="0011265F" w:rsidRDefault="0011265F" w:rsidP="0011265F">
      <w:pPr>
        <w:rPr>
          <w:sz w:val="28"/>
          <w:szCs w:val="28"/>
        </w:rPr>
      </w:pPr>
      <w:r>
        <w:rPr>
          <w:sz w:val="28"/>
          <w:szCs w:val="28"/>
        </w:rPr>
        <w:t xml:space="preserve">For this project, the </w:t>
      </w:r>
      <w:proofErr w:type="spellStart"/>
      <w:r w:rsidRPr="0011265F">
        <w:rPr>
          <w:b/>
          <w:bCs/>
          <w:sz w:val="28"/>
          <w:szCs w:val="28"/>
        </w:rPr>
        <w:t>ChromaDB</w:t>
      </w:r>
      <w:proofErr w:type="spellEnd"/>
      <w:r>
        <w:rPr>
          <w:sz w:val="28"/>
          <w:szCs w:val="28"/>
        </w:rPr>
        <w:t xml:space="preserve"> Vector Database was used, OpenAI’s embedding model ‘</w:t>
      </w:r>
      <w:r w:rsidRPr="0011265F">
        <w:rPr>
          <w:b/>
          <w:bCs/>
          <w:sz w:val="28"/>
          <w:szCs w:val="28"/>
        </w:rPr>
        <w:t>text-embedding-ada-002</w:t>
      </w:r>
      <w:r>
        <w:rPr>
          <w:sz w:val="28"/>
          <w:szCs w:val="28"/>
        </w:rPr>
        <w:t>’ was used for embedding and for intelligent generative answering, we use OpenAI’s ‘</w:t>
      </w:r>
      <w:r w:rsidRPr="0011265F">
        <w:rPr>
          <w:b/>
          <w:bCs/>
          <w:sz w:val="28"/>
          <w:szCs w:val="28"/>
        </w:rPr>
        <w:t>gpt-3.5-turbo-16K</w:t>
      </w:r>
      <w:r>
        <w:rPr>
          <w:sz w:val="28"/>
          <w:szCs w:val="28"/>
        </w:rPr>
        <w:t>’ model.</w:t>
      </w:r>
    </w:p>
    <w:p w14:paraId="390D6F97" w14:textId="000BD9E9" w:rsidR="0011265F" w:rsidRDefault="0011265F" w:rsidP="0011265F">
      <w:pPr>
        <w:rPr>
          <w:sz w:val="28"/>
          <w:szCs w:val="28"/>
        </w:rPr>
      </w:pPr>
      <w:r>
        <w:rPr>
          <w:sz w:val="28"/>
          <w:szCs w:val="28"/>
        </w:rPr>
        <w:t xml:space="preserve">These </w:t>
      </w:r>
      <w:r w:rsidR="00530479">
        <w:rPr>
          <w:sz w:val="28"/>
          <w:szCs w:val="28"/>
        </w:rPr>
        <w:t>types</w:t>
      </w:r>
      <w:r>
        <w:rPr>
          <w:sz w:val="28"/>
          <w:szCs w:val="28"/>
        </w:rPr>
        <w:t xml:space="preserve"> of chatbots are also </w:t>
      </w:r>
      <w:r w:rsidR="00530479">
        <w:rPr>
          <w:sz w:val="28"/>
          <w:szCs w:val="28"/>
        </w:rPr>
        <w:t>referred to</w:t>
      </w:r>
      <w:r>
        <w:rPr>
          <w:sz w:val="28"/>
          <w:szCs w:val="28"/>
        </w:rPr>
        <w:t xml:space="preserve"> as Retrieval Augmented Generation (RAG) chatbot. They retrieve some data as context, in our cas</w:t>
      </w:r>
      <w:r w:rsidR="00530479">
        <w:rPr>
          <w:sz w:val="28"/>
          <w:szCs w:val="28"/>
        </w:rPr>
        <w:t>e, the vector store, they augment it as a prompt by using the retrieved information as context, and then use the prompt to generate an answer.</w:t>
      </w:r>
    </w:p>
    <w:p w14:paraId="345065D3" w14:textId="48C68773" w:rsidR="00530479" w:rsidRDefault="00530479" w:rsidP="0011265F">
      <w:pPr>
        <w:rPr>
          <w:sz w:val="28"/>
          <w:szCs w:val="28"/>
        </w:rPr>
      </w:pPr>
      <w:r>
        <w:rPr>
          <w:sz w:val="28"/>
          <w:szCs w:val="28"/>
        </w:rPr>
        <w:t>We provided an early concept version of SARA to students from multiple majors studying in UW-Milwaukee, and we got a positive response and a need for such product in the interest of the students.</w:t>
      </w:r>
    </w:p>
    <w:p w14:paraId="5BC952EA" w14:textId="7D0F06C0" w:rsidR="00530479" w:rsidRDefault="00530479" w:rsidP="0011265F">
      <w:pPr>
        <w:rPr>
          <w:sz w:val="28"/>
          <w:szCs w:val="28"/>
        </w:rPr>
      </w:pPr>
      <w:r>
        <w:rPr>
          <w:sz w:val="28"/>
          <w:szCs w:val="28"/>
        </w:rPr>
        <w:t xml:space="preserve">The most positive response came from Business Majors, who had a plethora of Power point files which contained source material, and they found SARA useful in answering their questions. </w:t>
      </w:r>
    </w:p>
    <w:p w14:paraId="772F4002" w14:textId="77777777" w:rsidR="00530479" w:rsidRDefault="00530479" w:rsidP="0011265F">
      <w:pPr>
        <w:rPr>
          <w:sz w:val="28"/>
          <w:szCs w:val="28"/>
        </w:rPr>
      </w:pPr>
    </w:p>
    <w:p w14:paraId="065F8B15" w14:textId="77777777" w:rsidR="00530479" w:rsidRDefault="00530479" w:rsidP="0011265F">
      <w:pPr>
        <w:rPr>
          <w:sz w:val="28"/>
          <w:szCs w:val="28"/>
        </w:rPr>
      </w:pPr>
    </w:p>
    <w:p w14:paraId="0B834046" w14:textId="77777777" w:rsidR="00530479" w:rsidRDefault="00530479" w:rsidP="0011265F">
      <w:pPr>
        <w:rPr>
          <w:sz w:val="28"/>
          <w:szCs w:val="28"/>
        </w:rPr>
      </w:pPr>
    </w:p>
    <w:p w14:paraId="039513EC" w14:textId="77777777" w:rsidR="00530479" w:rsidRDefault="00530479" w:rsidP="0011265F">
      <w:pPr>
        <w:rPr>
          <w:sz w:val="28"/>
          <w:szCs w:val="28"/>
        </w:rPr>
      </w:pPr>
    </w:p>
    <w:p w14:paraId="2A26E129" w14:textId="77777777" w:rsidR="00530479" w:rsidRDefault="00530479" w:rsidP="0011265F">
      <w:pPr>
        <w:rPr>
          <w:sz w:val="28"/>
          <w:szCs w:val="28"/>
        </w:rPr>
      </w:pPr>
    </w:p>
    <w:p w14:paraId="6DB794DB" w14:textId="77777777" w:rsidR="00530479" w:rsidRDefault="00530479" w:rsidP="0011265F">
      <w:pPr>
        <w:rPr>
          <w:sz w:val="28"/>
          <w:szCs w:val="28"/>
        </w:rPr>
      </w:pPr>
    </w:p>
    <w:p w14:paraId="5E98A9E7" w14:textId="77777777" w:rsidR="00530479" w:rsidRDefault="00530479" w:rsidP="0011265F">
      <w:pPr>
        <w:rPr>
          <w:sz w:val="28"/>
          <w:szCs w:val="28"/>
        </w:rPr>
      </w:pPr>
    </w:p>
    <w:p w14:paraId="1D9CE1E7" w14:textId="67C85760" w:rsidR="00A67191" w:rsidRDefault="00530479" w:rsidP="00530479">
      <w:pPr>
        <w:rPr>
          <w:b/>
          <w:bCs/>
          <w:sz w:val="48"/>
          <w:szCs w:val="48"/>
          <w:u w:val="single"/>
        </w:rPr>
      </w:pPr>
      <w:r w:rsidRPr="00530479">
        <w:rPr>
          <w:b/>
          <w:bCs/>
          <w:sz w:val="48"/>
          <w:szCs w:val="48"/>
          <w:u w:val="single"/>
        </w:rPr>
        <w:lastRenderedPageBreak/>
        <w:t>A</w:t>
      </w:r>
      <w:r>
        <w:rPr>
          <w:b/>
          <w:bCs/>
          <w:sz w:val="48"/>
          <w:szCs w:val="48"/>
          <w:u w:val="single"/>
        </w:rPr>
        <w:t>RCHITECTURE</w:t>
      </w:r>
    </w:p>
    <w:p w14:paraId="519BFA92" w14:textId="77777777" w:rsidR="007B6C77" w:rsidRDefault="007B6C77" w:rsidP="00530479">
      <w:pPr>
        <w:rPr>
          <w:b/>
          <w:bCs/>
          <w:sz w:val="48"/>
          <w:szCs w:val="48"/>
          <w:u w:val="single"/>
        </w:rPr>
      </w:pPr>
    </w:p>
    <w:p w14:paraId="5C274EDB" w14:textId="77777777" w:rsidR="00A67191" w:rsidRDefault="00A67191" w:rsidP="00A67191">
      <w:pPr>
        <w:keepNext/>
      </w:pPr>
      <w:r>
        <w:rPr>
          <w:noProof/>
        </w:rPr>
        <w:drawing>
          <wp:inline distT="0" distB="0" distL="0" distR="0" wp14:anchorId="077250D5" wp14:editId="3ADC1EA7">
            <wp:extent cx="5943600" cy="2800350"/>
            <wp:effectExtent l="0" t="0" r="0" b="0"/>
            <wp:docPr id="1140436578" name="Picture 1"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6578" name="Picture 1" descr="A diagram of a server&#10;&#10;Description automatically generated"/>
                    <pic:cNvPicPr/>
                  </pic:nvPicPr>
                  <pic:blipFill>
                    <a:blip r:embed="rId11"/>
                    <a:stretch>
                      <a:fillRect/>
                    </a:stretch>
                  </pic:blipFill>
                  <pic:spPr>
                    <a:xfrm>
                      <a:off x="0" y="0"/>
                      <a:ext cx="5943600" cy="2800350"/>
                    </a:xfrm>
                    <a:prstGeom prst="rect">
                      <a:avLst/>
                    </a:prstGeom>
                    <a:ln>
                      <a:noFill/>
                    </a:ln>
                  </pic:spPr>
                </pic:pic>
              </a:graphicData>
            </a:graphic>
          </wp:inline>
        </w:drawing>
      </w:r>
    </w:p>
    <w:p w14:paraId="7A5A44A3" w14:textId="611AC65E" w:rsidR="00530479" w:rsidRPr="00530479" w:rsidRDefault="00A67191" w:rsidP="00A67191">
      <w:pPr>
        <w:pStyle w:val="Caption"/>
        <w:jc w:val="center"/>
        <w:rPr>
          <w:b/>
          <w:bCs/>
          <w:sz w:val="48"/>
          <w:szCs w:val="48"/>
          <w:u w:val="single"/>
        </w:rPr>
      </w:pPr>
      <w:r>
        <w:t xml:space="preserve">                                             SARA’S AWS EC2 ARCHITECTURE</w:t>
      </w:r>
    </w:p>
    <w:p w14:paraId="1A09E0C3" w14:textId="77777777" w:rsidR="00530479" w:rsidRDefault="00530479" w:rsidP="0011265F">
      <w:pPr>
        <w:rPr>
          <w:sz w:val="28"/>
          <w:szCs w:val="28"/>
        </w:rPr>
      </w:pPr>
    </w:p>
    <w:p w14:paraId="0C2C3F96" w14:textId="1270ADA8" w:rsidR="00797453" w:rsidRDefault="00BC0190" w:rsidP="0011265F">
      <w:pPr>
        <w:rPr>
          <w:sz w:val="28"/>
          <w:szCs w:val="28"/>
        </w:rPr>
      </w:pPr>
      <w:r>
        <w:rPr>
          <w:sz w:val="28"/>
          <w:szCs w:val="28"/>
        </w:rPr>
        <w:t xml:space="preserve">SARA is hosted on 4 AWS EC2 instances. The architecture is designed in such a way that the admins can only access the servers via a bastion host to configure them. The 4 servers are divided into 2 subnets. The public subnet has the bastion host and the webserver which the user accesses. The private subnet will have the MySQL Database and the </w:t>
      </w:r>
      <w:proofErr w:type="spellStart"/>
      <w:r>
        <w:rPr>
          <w:sz w:val="28"/>
          <w:szCs w:val="28"/>
        </w:rPr>
        <w:t>ChromaDB</w:t>
      </w:r>
      <w:proofErr w:type="spellEnd"/>
      <w:r>
        <w:rPr>
          <w:sz w:val="28"/>
          <w:szCs w:val="28"/>
        </w:rPr>
        <w:t xml:space="preserve"> vector database.</w:t>
      </w:r>
    </w:p>
    <w:p w14:paraId="4392FDE9" w14:textId="31C31B65" w:rsidR="007B6C77" w:rsidRDefault="007B6C77" w:rsidP="0011265F">
      <w:pPr>
        <w:rPr>
          <w:sz w:val="28"/>
          <w:szCs w:val="28"/>
        </w:rPr>
      </w:pPr>
      <w:r w:rsidRPr="007B6C77">
        <w:rPr>
          <w:b/>
          <w:bCs/>
          <w:sz w:val="28"/>
          <w:szCs w:val="28"/>
          <w:u w:val="single"/>
        </w:rPr>
        <w:t>The Bastion Host</w:t>
      </w:r>
      <w:r w:rsidRPr="007B6C77">
        <w:rPr>
          <w:b/>
          <w:bCs/>
          <w:sz w:val="28"/>
          <w:szCs w:val="28"/>
        </w:rPr>
        <w:t xml:space="preserve"> </w:t>
      </w:r>
      <w:r>
        <w:rPr>
          <w:b/>
          <w:bCs/>
          <w:sz w:val="28"/>
          <w:szCs w:val="28"/>
        </w:rPr>
        <w:br/>
      </w:r>
      <w:r>
        <w:rPr>
          <w:sz w:val="28"/>
          <w:szCs w:val="28"/>
        </w:rPr>
        <w:t>The only way to access the instances for SSH access is to do via the bastion host. Admins need to set up the bastion as a proxy server with agent forwarding, so when the admin tries to login to a server, it will be forwarded via the bastion.</w:t>
      </w:r>
    </w:p>
    <w:p w14:paraId="0D9F3F55" w14:textId="77777777" w:rsidR="007B6C77" w:rsidRDefault="007B6C77" w:rsidP="0011265F">
      <w:pPr>
        <w:rPr>
          <w:b/>
          <w:bCs/>
          <w:sz w:val="28"/>
          <w:szCs w:val="28"/>
          <w:u w:val="single"/>
        </w:rPr>
      </w:pPr>
    </w:p>
    <w:p w14:paraId="5C6302A1" w14:textId="5989917D" w:rsidR="007B6C77" w:rsidRDefault="007B6C77" w:rsidP="0011265F">
      <w:pPr>
        <w:rPr>
          <w:b/>
          <w:bCs/>
          <w:sz w:val="28"/>
          <w:szCs w:val="28"/>
          <w:u w:val="single"/>
        </w:rPr>
      </w:pPr>
      <w:r>
        <w:rPr>
          <w:b/>
          <w:bCs/>
          <w:sz w:val="28"/>
          <w:szCs w:val="28"/>
          <w:u w:val="single"/>
        </w:rPr>
        <w:t>The Web Server</w:t>
      </w:r>
    </w:p>
    <w:p w14:paraId="7CCEAF62" w14:textId="2CFBAA91" w:rsidR="007B6C77" w:rsidRDefault="007B6C77" w:rsidP="0011265F">
      <w:pPr>
        <w:rPr>
          <w:sz w:val="28"/>
          <w:szCs w:val="28"/>
        </w:rPr>
      </w:pPr>
      <w:r>
        <w:rPr>
          <w:sz w:val="28"/>
          <w:szCs w:val="28"/>
        </w:rPr>
        <w:t>The Webserver is the heart of the application. It contains most of the logic which is required to run the application. It contains a flask application</w:t>
      </w:r>
      <w:r w:rsidR="00797453">
        <w:rPr>
          <w:sz w:val="28"/>
          <w:szCs w:val="28"/>
        </w:rPr>
        <w:t xml:space="preserve">, which contains multiple API endpoints and the front-end files, which were made using HTML, CSS, </w:t>
      </w:r>
      <w:r w:rsidR="00797453">
        <w:rPr>
          <w:sz w:val="28"/>
          <w:szCs w:val="28"/>
        </w:rPr>
        <w:lastRenderedPageBreak/>
        <w:t>and vanilla JavaScript. It also has multiple Python scripts which handle chat functionality, Upload functionality and Database Operations.</w:t>
      </w:r>
    </w:p>
    <w:p w14:paraId="5FA0BBC9" w14:textId="77777777" w:rsidR="00797453" w:rsidRPr="007B6C77" w:rsidRDefault="00797453" w:rsidP="0011265F">
      <w:pPr>
        <w:rPr>
          <w:sz w:val="28"/>
          <w:szCs w:val="28"/>
        </w:rPr>
      </w:pPr>
    </w:p>
    <w:p w14:paraId="1A7DB52E" w14:textId="72B1B3C7" w:rsidR="00797453" w:rsidRDefault="00797453" w:rsidP="00797453">
      <w:pPr>
        <w:rPr>
          <w:b/>
          <w:bCs/>
          <w:sz w:val="28"/>
          <w:szCs w:val="28"/>
          <w:u w:val="single"/>
        </w:rPr>
      </w:pPr>
      <w:r>
        <w:rPr>
          <w:b/>
          <w:bCs/>
          <w:sz w:val="28"/>
          <w:szCs w:val="28"/>
          <w:u w:val="single"/>
        </w:rPr>
        <w:t>The MySQL</w:t>
      </w:r>
      <w:r>
        <w:rPr>
          <mc:AlternateContent>
            <mc:Choice Requires="w16se"/>
            <mc:Fallback>
              <w:rFonts w:ascii="Segoe UI Emoji" w:eastAsia="Segoe UI Emoji" w:hAnsi="Segoe UI Emoji" w:cs="Segoe UI Emoji"/>
            </mc:Fallback>
          </mc:AlternateContent>
          <w:b/>
          <w:bCs/>
          <w:sz w:val="28"/>
          <w:szCs w:val="28"/>
          <w:u w:val="single"/>
        </w:rPr>
        <mc:AlternateContent>
          <mc:Choice Requires="w16se">
            <w16se:symEx w16se:font="Segoe UI Emoji" w16se:char="1F40B"/>
          </mc:Choice>
          <mc:Fallback>
            <w:t>🐋</w:t>
          </mc:Fallback>
        </mc:AlternateContent>
      </w:r>
      <w:r>
        <w:rPr>
          <w:b/>
          <w:bCs/>
          <w:sz w:val="28"/>
          <w:szCs w:val="28"/>
          <w:u w:val="single"/>
        </w:rPr>
        <w:t xml:space="preserve"> Server</w:t>
      </w:r>
    </w:p>
    <w:p w14:paraId="1EF720CA" w14:textId="30B11FD6" w:rsidR="00797453" w:rsidRDefault="00797453" w:rsidP="0011265F">
      <w:pPr>
        <w:rPr>
          <w:sz w:val="28"/>
          <w:szCs w:val="28"/>
        </w:rPr>
      </w:pPr>
      <w:r>
        <w:rPr>
          <w:sz w:val="28"/>
          <w:szCs w:val="28"/>
        </w:rPr>
        <w:t>The MySQL server instance will have tables in it which will contain the user login information, the chroma collection information and the uploaded files documentation. It helps in seamless integration of the front-end with back-end.</w:t>
      </w:r>
    </w:p>
    <w:p w14:paraId="40DE4EC1" w14:textId="77777777" w:rsidR="00797453" w:rsidRDefault="00797453" w:rsidP="0011265F">
      <w:pPr>
        <w:rPr>
          <w:sz w:val="28"/>
          <w:szCs w:val="28"/>
        </w:rPr>
      </w:pPr>
    </w:p>
    <w:p w14:paraId="6BF20C8F" w14:textId="5BB3BBE8" w:rsidR="00797453" w:rsidRDefault="00797453" w:rsidP="0011265F">
      <w:pPr>
        <w:rPr>
          <w:b/>
          <w:bCs/>
          <w:sz w:val="28"/>
          <w:szCs w:val="28"/>
          <w:u w:val="single"/>
        </w:rPr>
      </w:pPr>
      <w:r>
        <w:rPr>
          <w:b/>
          <w:bCs/>
          <w:sz w:val="28"/>
          <w:szCs w:val="28"/>
          <w:u w:val="single"/>
        </w:rPr>
        <w:t>The Chroma Server</w:t>
      </w:r>
    </w:p>
    <w:p w14:paraId="4748BE88" w14:textId="7CCC26E5" w:rsidR="00797453" w:rsidRDefault="00797453" w:rsidP="0011265F">
      <w:pPr>
        <w:rPr>
          <w:sz w:val="28"/>
          <w:szCs w:val="28"/>
        </w:rPr>
      </w:pPr>
      <w:r>
        <w:rPr>
          <w:sz w:val="28"/>
          <w:szCs w:val="28"/>
        </w:rPr>
        <w:t>The chroma server is the instance which will contain the chroma vector database. This instance will store all the document vector embeddings which we have uploaded to the vector database. Like MySQL, this responds to requests in a client-server style.</w:t>
      </w:r>
    </w:p>
    <w:p w14:paraId="168BCA15" w14:textId="77777777" w:rsidR="00D74BF9" w:rsidRDefault="00D74BF9" w:rsidP="0011265F">
      <w:pPr>
        <w:rPr>
          <w:sz w:val="28"/>
          <w:szCs w:val="28"/>
        </w:rPr>
      </w:pPr>
    </w:p>
    <w:p w14:paraId="45EA0708" w14:textId="77777777" w:rsidR="001F0255" w:rsidRDefault="001F0255" w:rsidP="0011265F">
      <w:pPr>
        <w:rPr>
          <w:sz w:val="28"/>
          <w:szCs w:val="28"/>
        </w:rPr>
      </w:pPr>
    </w:p>
    <w:p w14:paraId="6C82CEB3" w14:textId="77777777" w:rsidR="001F0255" w:rsidRDefault="001F0255" w:rsidP="0011265F">
      <w:pPr>
        <w:rPr>
          <w:sz w:val="28"/>
          <w:szCs w:val="28"/>
        </w:rPr>
      </w:pPr>
    </w:p>
    <w:p w14:paraId="5661885C" w14:textId="77777777" w:rsidR="001F0255" w:rsidRDefault="001F0255" w:rsidP="0011265F">
      <w:pPr>
        <w:rPr>
          <w:sz w:val="28"/>
          <w:szCs w:val="28"/>
        </w:rPr>
      </w:pPr>
    </w:p>
    <w:p w14:paraId="1C91DBEF" w14:textId="3D1C76F5" w:rsidR="00D74BF9" w:rsidRDefault="00D74BF9" w:rsidP="00D74BF9">
      <w:pPr>
        <w:rPr>
          <w:b/>
          <w:bCs/>
          <w:sz w:val="48"/>
          <w:szCs w:val="48"/>
          <w:u w:val="single"/>
        </w:rPr>
      </w:pPr>
      <w:r>
        <w:rPr>
          <w:b/>
          <w:bCs/>
          <w:sz w:val="48"/>
          <w:szCs w:val="48"/>
          <w:u w:val="single"/>
        </w:rPr>
        <w:t>FEATURES</w:t>
      </w:r>
    </w:p>
    <w:p w14:paraId="67BB6EAD" w14:textId="01198D39" w:rsidR="00D74BF9" w:rsidRDefault="000F2B49" w:rsidP="0011265F">
      <w:pPr>
        <w:rPr>
          <w:sz w:val="28"/>
          <w:szCs w:val="28"/>
        </w:rPr>
      </w:pPr>
      <w:r>
        <w:rPr>
          <w:sz w:val="28"/>
          <w:szCs w:val="28"/>
        </w:rPr>
        <w:t>SARA has quite a few features in it, they are the following:</w:t>
      </w:r>
    </w:p>
    <w:p w14:paraId="50E00CB9" w14:textId="7BADFA52" w:rsidR="000F2B49" w:rsidRDefault="000F2B49" w:rsidP="000F2B49">
      <w:pPr>
        <w:pStyle w:val="ListParagraph"/>
        <w:numPr>
          <w:ilvl w:val="0"/>
          <w:numId w:val="2"/>
        </w:numPr>
        <w:rPr>
          <w:sz w:val="28"/>
          <w:szCs w:val="28"/>
        </w:rPr>
      </w:pPr>
      <w:r>
        <w:rPr>
          <w:sz w:val="28"/>
          <w:szCs w:val="28"/>
        </w:rPr>
        <w:t>User authentication (login and register)</w:t>
      </w:r>
    </w:p>
    <w:p w14:paraId="514FC75D" w14:textId="7DC042B0" w:rsidR="000F2B49" w:rsidRDefault="000F2B49" w:rsidP="000F2B49">
      <w:pPr>
        <w:pStyle w:val="ListParagraph"/>
        <w:numPr>
          <w:ilvl w:val="0"/>
          <w:numId w:val="2"/>
        </w:numPr>
        <w:rPr>
          <w:sz w:val="28"/>
          <w:szCs w:val="28"/>
        </w:rPr>
      </w:pPr>
      <w:proofErr w:type="spellStart"/>
      <w:r>
        <w:rPr>
          <w:sz w:val="28"/>
          <w:szCs w:val="28"/>
        </w:rPr>
        <w:t>ChromaDB</w:t>
      </w:r>
      <w:proofErr w:type="spellEnd"/>
      <w:r>
        <w:rPr>
          <w:sz w:val="28"/>
          <w:szCs w:val="28"/>
        </w:rPr>
        <w:t xml:space="preserve"> collections operations.</w:t>
      </w:r>
    </w:p>
    <w:p w14:paraId="3B1A2B27" w14:textId="5B705039" w:rsidR="000F2B49" w:rsidRDefault="000F2B49" w:rsidP="000F2B49">
      <w:pPr>
        <w:pStyle w:val="ListParagraph"/>
        <w:numPr>
          <w:ilvl w:val="0"/>
          <w:numId w:val="2"/>
        </w:numPr>
        <w:rPr>
          <w:sz w:val="28"/>
          <w:szCs w:val="28"/>
        </w:rPr>
      </w:pPr>
      <w:r>
        <w:rPr>
          <w:sz w:val="28"/>
          <w:szCs w:val="28"/>
        </w:rPr>
        <w:t xml:space="preserve">Upload Documents to a </w:t>
      </w:r>
      <w:proofErr w:type="spellStart"/>
      <w:r>
        <w:rPr>
          <w:sz w:val="28"/>
          <w:szCs w:val="28"/>
        </w:rPr>
        <w:t>ChromaDB</w:t>
      </w:r>
      <w:proofErr w:type="spellEnd"/>
      <w:r>
        <w:rPr>
          <w:sz w:val="28"/>
          <w:szCs w:val="28"/>
        </w:rPr>
        <w:t xml:space="preserve"> collection.</w:t>
      </w:r>
    </w:p>
    <w:p w14:paraId="64D841C5" w14:textId="397D18E7" w:rsidR="000F2B49" w:rsidRDefault="000F2B49" w:rsidP="000F2B49">
      <w:pPr>
        <w:pStyle w:val="ListParagraph"/>
        <w:numPr>
          <w:ilvl w:val="0"/>
          <w:numId w:val="2"/>
        </w:numPr>
        <w:rPr>
          <w:sz w:val="28"/>
          <w:szCs w:val="28"/>
        </w:rPr>
      </w:pPr>
      <w:r>
        <w:rPr>
          <w:sz w:val="28"/>
          <w:szCs w:val="28"/>
        </w:rPr>
        <w:t xml:space="preserve">Chat with files inside the </w:t>
      </w:r>
      <w:proofErr w:type="spellStart"/>
      <w:r>
        <w:rPr>
          <w:sz w:val="28"/>
          <w:szCs w:val="28"/>
        </w:rPr>
        <w:t>ChromaDB</w:t>
      </w:r>
      <w:proofErr w:type="spellEnd"/>
      <w:r>
        <w:rPr>
          <w:sz w:val="28"/>
          <w:szCs w:val="28"/>
        </w:rPr>
        <w:t xml:space="preserve"> collection.</w:t>
      </w:r>
    </w:p>
    <w:p w14:paraId="182C26CB" w14:textId="77777777" w:rsidR="001F0255" w:rsidRDefault="001F0255" w:rsidP="000F2B49">
      <w:pPr>
        <w:rPr>
          <w:b/>
          <w:bCs/>
          <w:sz w:val="28"/>
          <w:szCs w:val="28"/>
          <w:u w:val="single"/>
        </w:rPr>
      </w:pPr>
    </w:p>
    <w:p w14:paraId="70ABF4C4" w14:textId="77777777" w:rsidR="001F0255" w:rsidRDefault="001F0255" w:rsidP="000F2B49">
      <w:pPr>
        <w:rPr>
          <w:b/>
          <w:bCs/>
          <w:sz w:val="28"/>
          <w:szCs w:val="28"/>
          <w:u w:val="single"/>
        </w:rPr>
      </w:pPr>
    </w:p>
    <w:p w14:paraId="3A9BF4B3" w14:textId="77777777" w:rsidR="001F0255" w:rsidRDefault="001F0255" w:rsidP="000F2B49">
      <w:pPr>
        <w:rPr>
          <w:b/>
          <w:bCs/>
          <w:sz w:val="28"/>
          <w:szCs w:val="28"/>
          <w:u w:val="single"/>
        </w:rPr>
      </w:pPr>
    </w:p>
    <w:p w14:paraId="32C6E876" w14:textId="77777777" w:rsidR="001F0255" w:rsidRDefault="001F0255" w:rsidP="000F2B49">
      <w:pPr>
        <w:rPr>
          <w:b/>
          <w:bCs/>
          <w:sz w:val="28"/>
          <w:szCs w:val="28"/>
          <w:u w:val="single"/>
        </w:rPr>
      </w:pPr>
    </w:p>
    <w:p w14:paraId="76AD5862" w14:textId="76B90377" w:rsidR="001F0255" w:rsidRDefault="000F2B49" w:rsidP="000F2B49">
      <w:pPr>
        <w:rPr>
          <w:b/>
          <w:bCs/>
          <w:sz w:val="28"/>
          <w:szCs w:val="28"/>
          <w:u w:val="single"/>
        </w:rPr>
      </w:pPr>
      <w:r>
        <w:rPr>
          <w:b/>
          <w:bCs/>
          <w:sz w:val="28"/>
          <w:szCs w:val="28"/>
          <w:u w:val="single"/>
        </w:rPr>
        <w:lastRenderedPageBreak/>
        <w:t>USER AUTHENTICATION</w:t>
      </w:r>
    </w:p>
    <w:p w14:paraId="39193878" w14:textId="7400850A" w:rsidR="000F2B49" w:rsidRPr="001F0255" w:rsidRDefault="001F0255" w:rsidP="000F2B49">
      <w:pPr>
        <w:rPr>
          <w:sz w:val="28"/>
          <w:szCs w:val="28"/>
        </w:rPr>
      </w:pPr>
      <w:r>
        <w:rPr>
          <w:b/>
          <w:bCs/>
          <w:sz w:val="28"/>
          <w:szCs w:val="28"/>
          <w:u w:val="single"/>
        </w:rPr>
        <w:br/>
      </w:r>
      <w:r>
        <w:rPr>
          <w:sz w:val="28"/>
          <w:szCs w:val="28"/>
        </w:rPr>
        <w:t>When the user first access SARA, they are redirected to a login page. If the user exists, they can log in using their credentials, else they must register a new account.</w:t>
      </w:r>
    </w:p>
    <w:p w14:paraId="71CC75AA" w14:textId="5ED97C2D" w:rsidR="000F2B49" w:rsidRPr="000F2B49" w:rsidRDefault="001F0255" w:rsidP="000F2B49">
      <w:pPr>
        <w:rPr>
          <w:sz w:val="28"/>
          <w:szCs w:val="28"/>
        </w:rPr>
      </w:pPr>
      <w:r>
        <w:rPr>
          <w:sz w:val="28"/>
          <w:szCs w:val="28"/>
        </w:rPr>
        <w:br/>
      </w:r>
      <w:r>
        <w:rPr>
          <w:noProof/>
        </w:rPr>
        <w:drawing>
          <wp:inline distT="0" distB="0" distL="0" distR="0" wp14:anchorId="587DC11C" wp14:editId="7F1123E5">
            <wp:extent cx="5943600" cy="3157855"/>
            <wp:effectExtent l="0" t="0" r="0" b="4445"/>
            <wp:docPr id="1186724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24627" name="Picture 1" descr="A screenshot of a computer&#10;&#10;Description automatically generated"/>
                    <pic:cNvPicPr/>
                  </pic:nvPicPr>
                  <pic:blipFill>
                    <a:blip r:embed="rId12"/>
                    <a:stretch>
                      <a:fillRect/>
                    </a:stretch>
                  </pic:blipFill>
                  <pic:spPr>
                    <a:xfrm>
                      <a:off x="0" y="0"/>
                      <a:ext cx="5943600" cy="3157855"/>
                    </a:xfrm>
                    <a:prstGeom prst="rect">
                      <a:avLst/>
                    </a:prstGeom>
                  </pic:spPr>
                </pic:pic>
              </a:graphicData>
            </a:graphic>
          </wp:inline>
        </w:drawing>
      </w:r>
    </w:p>
    <w:p w14:paraId="5F258402" w14:textId="5D5959AD" w:rsidR="00530479" w:rsidRDefault="001F0255" w:rsidP="0011265F">
      <w:pPr>
        <w:rPr>
          <w:sz w:val="28"/>
          <w:szCs w:val="28"/>
        </w:rPr>
      </w:pPr>
      <w:r>
        <w:rPr>
          <w:noProof/>
        </w:rPr>
        <w:drawing>
          <wp:inline distT="0" distB="0" distL="0" distR="0" wp14:anchorId="47D219E3" wp14:editId="2B60B356">
            <wp:extent cx="5943600" cy="3157855"/>
            <wp:effectExtent l="0" t="0" r="0" b="4445"/>
            <wp:docPr id="1320948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48089" name="Picture 1" descr="A screenshot of a computer&#10;&#10;Description automatically generated"/>
                    <pic:cNvPicPr/>
                  </pic:nvPicPr>
                  <pic:blipFill>
                    <a:blip r:embed="rId13"/>
                    <a:stretch>
                      <a:fillRect/>
                    </a:stretch>
                  </pic:blipFill>
                  <pic:spPr>
                    <a:xfrm>
                      <a:off x="0" y="0"/>
                      <a:ext cx="5943600" cy="3157855"/>
                    </a:xfrm>
                    <a:prstGeom prst="rect">
                      <a:avLst/>
                    </a:prstGeom>
                  </pic:spPr>
                </pic:pic>
              </a:graphicData>
            </a:graphic>
          </wp:inline>
        </w:drawing>
      </w:r>
    </w:p>
    <w:p w14:paraId="4DD4F690" w14:textId="55AE1AD3" w:rsidR="001F0255" w:rsidRDefault="001F0255" w:rsidP="0011265F">
      <w:pPr>
        <w:rPr>
          <w:sz w:val="28"/>
          <w:szCs w:val="28"/>
        </w:rPr>
      </w:pPr>
      <w:r>
        <w:rPr>
          <w:sz w:val="28"/>
          <w:szCs w:val="28"/>
        </w:rPr>
        <w:lastRenderedPageBreak/>
        <w:t>Upon logging in, the user will be redirected to the homepage.</w:t>
      </w:r>
    </w:p>
    <w:p w14:paraId="4A5A65AB" w14:textId="04007D45" w:rsidR="001F0255" w:rsidRDefault="001F0255" w:rsidP="0011265F">
      <w:pPr>
        <w:rPr>
          <w:sz w:val="28"/>
          <w:szCs w:val="28"/>
        </w:rPr>
      </w:pPr>
      <w:r w:rsidRPr="001F0255">
        <w:rPr>
          <w:noProof/>
          <w:sz w:val="28"/>
          <w:szCs w:val="28"/>
        </w:rPr>
        <w:drawing>
          <wp:inline distT="0" distB="0" distL="0" distR="0" wp14:anchorId="21D27245" wp14:editId="37D342E8">
            <wp:extent cx="5943600" cy="3157855"/>
            <wp:effectExtent l="0" t="0" r="0" b="4445"/>
            <wp:docPr id="2074162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2374" name="Picture 1" descr="A screenshot of a computer&#10;&#10;Description automatically generated"/>
                    <pic:cNvPicPr/>
                  </pic:nvPicPr>
                  <pic:blipFill>
                    <a:blip r:embed="rId14"/>
                    <a:stretch>
                      <a:fillRect/>
                    </a:stretch>
                  </pic:blipFill>
                  <pic:spPr>
                    <a:xfrm>
                      <a:off x="0" y="0"/>
                      <a:ext cx="5943600" cy="3157855"/>
                    </a:xfrm>
                    <a:prstGeom prst="rect">
                      <a:avLst/>
                    </a:prstGeom>
                  </pic:spPr>
                </pic:pic>
              </a:graphicData>
            </a:graphic>
          </wp:inline>
        </w:drawing>
      </w:r>
    </w:p>
    <w:p w14:paraId="30B0C7FE" w14:textId="77777777" w:rsidR="001F0255" w:rsidRDefault="001F0255" w:rsidP="0011265F">
      <w:pPr>
        <w:rPr>
          <w:sz w:val="28"/>
          <w:szCs w:val="28"/>
        </w:rPr>
      </w:pPr>
    </w:p>
    <w:p w14:paraId="204CAE54" w14:textId="6978F694" w:rsidR="001F0255" w:rsidRDefault="001F0255" w:rsidP="001F0255">
      <w:pPr>
        <w:rPr>
          <w:b/>
          <w:bCs/>
          <w:sz w:val="28"/>
          <w:szCs w:val="28"/>
          <w:u w:val="single"/>
        </w:rPr>
      </w:pPr>
      <w:r w:rsidRPr="001F0255">
        <w:rPr>
          <w:b/>
          <w:bCs/>
          <w:sz w:val="28"/>
          <w:szCs w:val="28"/>
          <w:u w:val="single"/>
        </w:rPr>
        <w:t>CHROMADB COLLECTIONS OPERATIONS</w:t>
      </w:r>
    </w:p>
    <w:p w14:paraId="428D4266" w14:textId="31131AA2" w:rsidR="009E344B" w:rsidRPr="009E344B" w:rsidRDefault="009E344B" w:rsidP="001F0255">
      <w:pPr>
        <w:rPr>
          <w:sz w:val="28"/>
          <w:szCs w:val="28"/>
        </w:rPr>
      </w:pPr>
      <w:r>
        <w:rPr>
          <w:sz w:val="28"/>
          <w:szCs w:val="28"/>
        </w:rPr>
        <w:t>In the above picture, if the user clicks on collections, the user will see few collections related operations.</w:t>
      </w:r>
      <w:r>
        <w:rPr>
          <w:sz w:val="28"/>
          <w:szCs w:val="28"/>
        </w:rPr>
        <w:br/>
      </w:r>
      <w:r w:rsidRPr="009E344B">
        <w:rPr>
          <w:noProof/>
          <w:sz w:val="28"/>
          <w:szCs w:val="28"/>
        </w:rPr>
        <w:drawing>
          <wp:inline distT="0" distB="0" distL="0" distR="0" wp14:anchorId="7737CE6D" wp14:editId="1CE699DC">
            <wp:extent cx="5943600" cy="3157855"/>
            <wp:effectExtent l="0" t="0" r="0" b="4445"/>
            <wp:docPr id="1835942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42589" name="Picture 1" descr="A screenshot of a computer&#10;&#10;Description automatically generated"/>
                    <pic:cNvPicPr/>
                  </pic:nvPicPr>
                  <pic:blipFill>
                    <a:blip r:embed="rId15"/>
                    <a:stretch>
                      <a:fillRect/>
                    </a:stretch>
                  </pic:blipFill>
                  <pic:spPr>
                    <a:xfrm>
                      <a:off x="0" y="0"/>
                      <a:ext cx="5943600" cy="3157855"/>
                    </a:xfrm>
                    <a:prstGeom prst="rect">
                      <a:avLst/>
                    </a:prstGeom>
                  </pic:spPr>
                </pic:pic>
              </a:graphicData>
            </a:graphic>
          </wp:inline>
        </w:drawing>
      </w:r>
    </w:p>
    <w:p w14:paraId="40B5FA36" w14:textId="1F0A28C8" w:rsidR="001F0255" w:rsidRDefault="009E344B" w:rsidP="0011265F">
      <w:pPr>
        <w:rPr>
          <w:b/>
          <w:bCs/>
          <w:sz w:val="28"/>
          <w:szCs w:val="28"/>
          <w:u w:val="single"/>
        </w:rPr>
      </w:pPr>
      <w:r>
        <w:rPr>
          <w:b/>
          <w:bCs/>
          <w:sz w:val="28"/>
          <w:szCs w:val="28"/>
          <w:u w:val="single"/>
        </w:rPr>
        <w:lastRenderedPageBreak/>
        <w:t>CREATE COLLECTION</w:t>
      </w:r>
    </w:p>
    <w:p w14:paraId="0611A8BA" w14:textId="3551A5BE" w:rsidR="009E344B" w:rsidRDefault="009E344B" w:rsidP="0011265F">
      <w:pPr>
        <w:rPr>
          <w:sz w:val="28"/>
          <w:szCs w:val="28"/>
        </w:rPr>
      </w:pPr>
      <w:r>
        <w:rPr>
          <w:sz w:val="28"/>
          <w:szCs w:val="28"/>
        </w:rPr>
        <w:t xml:space="preserve">The user can create a collection in </w:t>
      </w:r>
      <w:proofErr w:type="spellStart"/>
      <w:r>
        <w:rPr>
          <w:sz w:val="28"/>
          <w:szCs w:val="28"/>
        </w:rPr>
        <w:t>ChromaDB</w:t>
      </w:r>
      <w:proofErr w:type="spellEnd"/>
      <w:r>
        <w:rPr>
          <w:sz w:val="28"/>
          <w:szCs w:val="28"/>
        </w:rPr>
        <w:t>, in which documents can be stored. A collection is like a table in MySQL.</w:t>
      </w:r>
      <w:r>
        <w:rPr>
          <w:sz w:val="28"/>
          <w:szCs w:val="28"/>
        </w:rPr>
        <w:br/>
      </w:r>
      <w:r w:rsidRPr="009E344B">
        <w:rPr>
          <w:noProof/>
          <w:sz w:val="28"/>
          <w:szCs w:val="28"/>
        </w:rPr>
        <w:drawing>
          <wp:inline distT="0" distB="0" distL="0" distR="0" wp14:anchorId="77CEC4D8" wp14:editId="2B362D96">
            <wp:extent cx="5943600" cy="3157855"/>
            <wp:effectExtent l="0" t="0" r="0" b="4445"/>
            <wp:docPr id="623845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45852" name="Picture 1" descr="A screenshot of a computer&#10;&#10;Description automatically generated"/>
                    <pic:cNvPicPr/>
                  </pic:nvPicPr>
                  <pic:blipFill>
                    <a:blip r:embed="rId16"/>
                    <a:stretch>
                      <a:fillRect/>
                    </a:stretch>
                  </pic:blipFill>
                  <pic:spPr>
                    <a:xfrm>
                      <a:off x="0" y="0"/>
                      <a:ext cx="5943600" cy="3157855"/>
                    </a:xfrm>
                    <a:prstGeom prst="rect">
                      <a:avLst/>
                    </a:prstGeom>
                  </pic:spPr>
                </pic:pic>
              </a:graphicData>
            </a:graphic>
          </wp:inline>
        </w:drawing>
      </w:r>
    </w:p>
    <w:p w14:paraId="116B87B6" w14:textId="7B22D2F0" w:rsidR="009E344B" w:rsidRPr="009E344B" w:rsidRDefault="009E344B" w:rsidP="009E344B">
      <w:pPr>
        <w:rPr>
          <w:sz w:val="28"/>
          <w:szCs w:val="28"/>
        </w:rPr>
      </w:pPr>
      <w:r>
        <w:rPr>
          <w:b/>
          <w:bCs/>
          <w:sz w:val="28"/>
          <w:szCs w:val="28"/>
          <w:u w:val="single"/>
        </w:rPr>
        <w:br/>
        <w:t>LIST COLLECTION</w:t>
      </w:r>
      <w:r>
        <w:rPr>
          <w:b/>
          <w:bCs/>
          <w:sz w:val="28"/>
          <w:szCs w:val="28"/>
          <w:u w:val="single"/>
        </w:rPr>
        <w:br/>
      </w:r>
      <w:r>
        <w:rPr>
          <w:sz w:val="28"/>
          <w:szCs w:val="28"/>
        </w:rPr>
        <w:t>In this feature, the user can see what collections has been created.</w:t>
      </w:r>
    </w:p>
    <w:p w14:paraId="57516919" w14:textId="0B29B216" w:rsidR="009E344B" w:rsidRDefault="009E344B" w:rsidP="0011265F">
      <w:pPr>
        <w:rPr>
          <w:sz w:val="28"/>
          <w:szCs w:val="28"/>
        </w:rPr>
      </w:pPr>
      <w:r w:rsidRPr="009E344B">
        <w:rPr>
          <w:noProof/>
          <w:sz w:val="28"/>
          <w:szCs w:val="28"/>
        </w:rPr>
        <w:drawing>
          <wp:inline distT="0" distB="0" distL="0" distR="0" wp14:anchorId="59A1BFA5" wp14:editId="2D77F6E4">
            <wp:extent cx="5943600" cy="3157855"/>
            <wp:effectExtent l="0" t="0" r="0" b="4445"/>
            <wp:docPr id="295145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5489" name="Picture 1" descr="A screenshot of a computer&#10;&#10;Description automatically generated"/>
                    <pic:cNvPicPr/>
                  </pic:nvPicPr>
                  <pic:blipFill>
                    <a:blip r:embed="rId17"/>
                    <a:stretch>
                      <a:fillRect/>
                    </a:stretch>
                  </pic:blipFill>
                  <pic:spPr>
                    <a:xfrm>
                      <a:off x="0" y="0"/>
                      <a:ext cx="5943600" cy="3157855"/>
                    </a:xfrm>
                    <a:prstGeom prst="rect">
                      <a:avLst/>
                    </a:prstGeom>
                  </pic:spPr>
                </pic:pic>
              </a:graphicData>
            </a:graphic>
          </wp:inline>
        </w:drawing>
      </w:r>
    </w:p>
    <w:p w14:paraId="5622C39D" w14:textId="7242B1AC" w:rsidR="009E344B" w:rsidRPr="009E344B" w:rsidRDefault="009E344B" w:rsidP="0011265F">
      <w:pPr>
        <w:rPr>
          <w:b/>
          <w:bCs/>
          <w:sz w:val="28"/>
          <w:szCs w:val="28"/>
          <w:u w:val="single"/>
        </w:rPr>
      </w:pPr>
      <w:r>
        <w:rPr>
          <w:b/>
          <w:bCs/>
          <w:sz w:val="28"/>
          <w:szCs w:val="28"/>
          <w:u w:val="single"/>
        </w:rPr>
        <w:lastRenderedPageBreak/>
        <w:t>SEE DOCUMENTS IN COLLECTION</w:t>
      </w:r>
      <w:r>
        <w:rPr>
          <w:b/>
          <w:bCs/>
          <w:sz w:val="28"/>
          <w:szCs w:val="28"/>
          <w:u w:val="single"/>
        </w:rPr>
        <w:br/>
      </w:r>
      <w:r>
        <w:rPr>
          <w:sz w:val="28"/>
          <w:szCs w:val="28"/>
        </w:rPr>
        <w:t>This feature shows the documents uploaded to a collection.</w:t>
      </w:r>
      <w:r>
        <w:rPr>
          <w:sz w:val="28"/>
          <w:szCs w:val="28"/>
        </w:rPr>
        <w:br/>
      </w:r>
      <w:r w:rsidRPr="009E344B">
        <w:rPr>
          <w:noProof/>
          <w:sz w:val="28"/>
          <w:szCs w:val="28"/>
        </w:rPr>
        <w:drawing>
          <wp:inline distT="0" distB="0" distL="0" distR="0" wp14:anchorId="319A82FF" wp14:editId="75BFAFC7">
            <wp:extent cx="5943600" cy="3157855"/>
            <wp:effectExtent l="0" t="0" r="0" b="4445"/>
            <wp:docPr id="1882529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29063" name="Picture 1" descr="A screenshot of a computer&#10;&#10;Description automatically generated"/>
                    <pic:cNvPicPr/>
                  </pic:nvPicPr>
                  <pic:blipFill>
                    <a:blip r:embed="rId18"/>
                    <a:stretch>
                      <a:fillRect/>
                    </a:stretch>
                  </pic:blipFill>
                  <pic:spPr>
                    <a:xfrm>
                      <a:off x="0" y="0"/>
                      <a:ext cx="5943600" cy="3157855"/>
                    </a:xfrm>
                    <a:prstGeom prst="rect">
                      <a:avLst/>
                    </a:prstGeom>
                  </pic:spPr>
                </pic:pic>
              </a:graphicData>
            </a:graphic>
          </wp:inline>
        </w:drawing>
      </w:r>
    </w:p>
    <w:p w14:paraId="7787550B" w14:textId="03A7138A" w:rsidR="009E344B" w:rsidRDefault="009E344B" w:rsidP="0011265F">
      <w:pPr>
        <w:rPr>
          <w:b/>
          <w:bCs/>
          <w:sz w:val="28"/>
          <w:szCs w:val="28"/>
          <w:u w:val="single"/>
        </w:rPr>
      </w:pPr>
      <w:r>
        <w:rPr>
          <w:b/>
          <w:bCs/>
          <w:sz w:val="28"/>
          <w:szCs w:val="28"/>
          <w:u w:val="single"/>
        </w:rPr>
        <w:br/>
        <w:t>DELETE COLLECTION</w:t>
      </w:r>
    </w:p>
    <w:p w14:paraId="32927CBF" w14:textId="0EC004DD" w:rsidR="009E344B" w:rsidRDefault="009E344B" w:rsidP="0011265F">
      <w:pPr>
        <w:rPr>
          <w:sz w:val="28"/>
          <w:szCs w:val="28"/>
        </w:rPr>
      </w:pPr>
      <w:r>
        <w:rPr>
          <w:sz w:val="28"/>
          <w:szCs w:val="28"/>
        </w:rPr>
        <w:t>This feature deletes a collection and all the documents inside of it.</w:t>
      </w:r>
    </w:p>
    <w:p w14:paraId="4E8ED4C1" w14:textId="7E0C38AA" w:rsidR="009E344B" w:rsidRDefault="009E344B" w:rsidP="0011265F">
      <w:pPr>
        <w:rPr>
          <w:sz w:val="28"/>
          <w:szCs w:val="28"/>
        </w:rPr>
      </w:pPr>
      <w:r>
        <w:rPr>
          <w:noProof/>
        </w:rPr>
        <w:drawing>
          <wp:inline distT="0" distB="0" distL="0" distR="0" wp14:anchorId="35E6D542" wp14:editId="51749D06">
            <wp:extent cx="5943600" cy="3343275"/>
            <wp:effectExtent l="0" t="0" r="0" b="9525"/>
            <wp:docPr id="1818558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58962" name="Picture 1" descr="A screenshot of a computer&#10;&#10;Description automatically generated"/>
                    <pic:cNvPicPr/>
                  </pic:nvPicPr>
                  <pic:blipFill>
                    <a:blip r:embed="rId19"/>
                    <a:stretch>
                      <a:fillRect/>
                    </a:stretch>
                  </pic:blipFill>
                  <pic:spPr>
                    <a:xfrm>
                      <a:off x="0" y="0"/>
                      <a:ext cx="5943600" cy="3343275"/>
                    </a:xfrm>
                    <a:prstGeom prst="rect">
                      <a:avLst/>
                    </a:prstGeom>
                  </pic:spPr>
                </pic:pic>
              </a:graphicData>
            </a:graphic>
          </wp:inline>
        </w:drawing>
      </w:r>
    </w:p>
    <w:p w14:paraId="18B1D2DA" w14:textId="1F1188AF" w:rsidR="009E344B" w:rsidRDefault="009E344B" w:rsidP="0011265F">
      <w:pPr>
        <w:rPr>
          <w:b/>
          <w:bCs/>
          <w:sz w:val="28"/>
          <w:szCs w:val="28"/>
          <w:u w:val="single"/>
        </w:rPr>
      </w:pPr>
      <w:r w:rsidRPr="009E344B">
        <w:rPr>
          <w:b/>
          <w:bCs/>
          <w:sz w:val="28"/>
          <w:szCs w:val="28"/>
          <w:u w:val="single"/>
        </w:rPr>
        <w:lastRenderedPageBreak/>
        <w:t>UPLOAD DOCUMENTS TO A CHROMADB COLLECTION</w:t>
      </w:r>
    </w:p>
    <w:p w14:paraId="3B202972" w14:textId="77777777" w:rsidR="008C0589" w:rsidRDefault="009E344B" w:rsidP="0011265F">
      <w:pPr>
        <w:rPr>
          <w:sz w:val="28"/>
          <w:szCs w:val="28"/>
        </w:rPr>
      </w:pPr>
      <w:r>
        <w:rPr>
          <w:sz w:val="28"/>
          <w:szCs w:val="28"/>
        </w:rPr>
        <w:t>This feature is used to upload file(s) to a collection.</w:t>
      </w:r>
      <w:r w:rsidR="008C0589">
        <w:rPr>
          <w:sz w:val="28"/>
          <w:szCs w:val="28"/>
        </w:rPr>
        <w:t xml:space="preserve"> For this concept product, only .pptx and .pdf files are supported</w:t>
      </w:r>
      <w:r w:rsidR="008C0589">
        <w:rPr>
          <w:sz w:val="28"/>
          <w:szCs w:val="28"/>
        </w:rPr>
        <w:br/>
      </w:r>
      <w:r w:rsidR="008C0589" w:rsidRPr="008C0589">
        <w:rPr>
          <w:noProof/>
          <w:sz w:val="28"/>
          <w:szCs w:val="28"/>
        </w:rPr>
        <w:drawing>
          <wp:inline distT="0" distB="0" distL="0" distR="0" wp14:anchorId="249887DD" wp14:editId="3D593A1A">
            <wp:extent cx="5943600" cy="3157855"/>
            <wp:effectExtent l="0" t="0" r="0" b="4445"/>
            <wp:docPr id="20037680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8010" name="Picture 1" descr="A screenshot of a computer&#10;&#10;Description automatically generated"/>
                    <pic:cNvPicPr/>
                  </pic:nvPicPr>
                  <pic:blipFill>
                    <a:blip r:embed="rId20"/>
                    <a:stretch>
                      <a:fillRect/>
                    </a:stretch>
                  </pic:blipFill>
                  <pic:spPr>
                    <a:xfrm>
                      <a:off x="0" y="0"/>
                      <a:ext cx="5943600" cy="3157855"/>
                    </a:xfrm>
                    <a:prstGeom prst="rect">
                      <a:avLst/>
                    </a:prstGeom>
                  </pic:spPr>
                </pic:pic>
              </a:graphicData>
            </a:graphic>
          </wp:inline>
        </w:drawing>
      </w:r>
    </w:p>
    <w:p w14:paraId="0E729B0D" w14:textId="2316C213" w:rsidR="009E344B" w:rsidRDefault="008C0589" w:rsidP="0011265F">
      <w:pPr>
        <w:rPr>
          <w:sz w:val="28"/>
          <w:szCs w:val="28"/>
        </w:rPr>
      </w:pPr>
      <w:r>
        <w:rPr>
          <w:sz w:val="28"/>
          <w:szCs w:val="28"/>
        </w:rPr>
        <w:br/>
        <w:t>For the sake of demonstration, let’s upload the below .pdf file</w:t>
      </w:r>
      <w:r>
        <w:rPr>
          <w:sz w:val="28"/>
          <w:szCs w:val="28"/>
        </w:rPr>
        <w:br/>
      </w:r>
      <w:r w:rsidRPr="008C0589">
        <w:rPr>
          <w:noProof/>
          <w:sz w:val="28"/>
          <w:szCs w:val="28"/>
        </w:rPr>
        <w:drawing>
          <wp:inline distT="0" distB="0" distL="0" distR="0" wp14:anchorId="5A427305" wp14:editId="76B6AFFC">
            <wp:extent cx="5943600" cy="3157855"/>
            <wp:effectExtent l="0" t="0" r="0" b="4445"/>
            <wp:docPr id="1715250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015" name="Picture 1" descr="A screenshot of a computer&#10;&#10;Description automatically generated"/>
                    <pic:cNvPicPr/>
                  </pic:nvPicPr>
                  <pic:blipFill>
                    <a:blip r:embed="rId21"/>
                    <a:stretch>
                      <a:fillRect/>
                    </a:stretch>
                  </pic:blipFill>
                  <pic:spPr>
                    <a:xfrm>
                      <a:off x="0" y="0"/>
                      <a:ext cx="5943600" cy="3157855"/>
                    </a:xfrm>
                    <a:prstGeom prst="rect">
                      <a:avLst/>
                    </a:prstGeom>
                  </pic:spPr>
                </pic:pic>
              </a:graphicData>
            </a:graphic>
          </wp:inline>
        </w:drawing>
      </w:r>
    </w:p>
    <w:p w14:paraId="1576C028" w14:textId="33563E7C" w:rsidR="008C0589" w:rsidRDefault="008C0589" w:rsidP="0011265F">
      <w:pPr>
        <w:rPr>
          <w:b/>
          <w:bCs/>
          <w:sz w:val="28"/>
          <w:szCs w:val="28"/>
          <w:u w:val="single"/>
        </w:rPr>
      </w:pPr>
      <w:r>
        <w:rPr>
          <w:sz w:val="28"/>
          <w:szCs w:val="28"/>
        </w:rPr>
        <w:lastRenderedPageBreak/>
        <w:br/>
      </w:r>
      <w:r w:rsidRPr="008C0589">
        <w:rPr>
          <w:b/>
          <w:bCs/>
          <w:sz w:val="28"/>
          <w:szCs w:val="28"/>
          <w:u w:val="single"/>
        </w:rPr>
        <w:t>CHAT WITH FILES INSIDE THE CHROMADB COLLECTION</w:t>
      </w:r>
    </w:p>
    <w:p w14:paraId="60463181" w14:textId="46D5959C" w:rsidR="008C0589" w:rsidRDefault="008C0589" w:rsidP="0011265F">
      <w:pPr>
        <w:rPr>
          <w:sz w:val="28"/>
          <w:szCs w:val="28"/>
        </w:rPr>
      </w:pPr>
      <w:r>
        <w:rPr>
          <w:sz w:val="28"/>
          <w:szCs w:val="28"/>
        </w:rPr>
        <w:t>We finally chat with the files we uploaded to the Chroma Collection. We first select the collection we want to chat with in the sidebar, and then ask SARA questions from the documents we uploaded to it.</w:t>
      </w:r>
    </w:p>
    <w:p w14:paraId="4D7C1A93" w14:textId="0DD3FA87" w:rsidR="008C0589" w:rsidRDefault="008C0589" w:rsidP="0011265F">
      <w:pPr>
        <w:rPr>
          <w:sz w:val="28"/>
          <w:szCs w:val="28"/>
        </w:rPr>
      </w:pPr>
      <w:r w:rsidRPr="008C0589">
        <w:rPr>
          <w:noProof/>
          <w:sz w:val="28"/>
          <w:szCs w:val="28"/>
        </w:rPr>
        <w:drawing>
          <wp:inline distT="0" distB="0" distL="0" distR="0" wp14:anchorId="183ED25B" wp14:editId="1FAD3841">
            <wp:extent cx="5943600" cy="3157855"/>
            <wp:effectExtent l="0" t="0" r="0" b="4445"/>
            <wp:docPr id="1807538326"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8326" name="Picture 1" descr="A screenshot of a chat&#10;&#10;Description automatically generated"/>
                    <pic:cNvPicPr/>
                  </pic:nvPicPr>
                  <pic:blipFill>
                    <a:blip r:embed="rId22"/>
                    <a:stretch>
                      <a:fillRect/>
                    </a:stretch>
                  </pic:blipFill>
                  <pic:spPr>
                    <a:xfrm>
                      <a:off x="0" y="0"/>
                      <a:ext cx="5943600" cy="3157855"/>
                    </a:xfrm>
                    <a:prstGeom prst="rect">
                      <a:avLst/>
                    </a:prstGeom>
                  </pic:spPr>
                </pic:pic>
              </a:graphicData>
            </a:graphic>
          </wp:inline>
        </w:drawing>
      </w:r>
    </w:p>
    <w:p w14:paraId="51505DC6" w14:textId="7BF9A5B0" w:rsidR="008C0589" w:rsidRDefault="008C0589" w:rsidP="0011265F">
      <w:pPr>
        <w:rPr>
          <w:sz w:val="28"/>
          <w:szCs w:val="28"/>
        </w:rPr>
      </w:pPr>
      <w:r>
        <w:rPr>
          <w:sz w:val="28"/>
          <w:szCs w:val="28"/>
        </w:rPr>
        <w:t>To Prove that SARA, does not utilize information from the internet and utilizes information only from within the uploaded documents, we can test it with a random question, and she will reply ‘I cannot find the answer’.</w:t>
      </w:r>
    </w:p>
    <w:p w14:paraId="568088F9" w14:textId="3528478F" w:rsidR="008C0589" w:rsidRDefault="008C0589" w:rsidP="008C0589">
      <w:pPr>
        <w:jc w:val="center"/>
        <w:rPr>
          <w:sz w:val="28"/>
          <w:szCs w:val="28"/>
        </w:rPr>
      </w:pPr>
    </w:p>
    <w:p w14:paraId="055FEE4E" w14:textId="65284F8C" w:rsidR="008C0589" w:rsidRDefault="008C0589" w:rsidP="008C0589">
      <w:pPr>
        <w:jc w:val="center"/>
        <w:rPr>
          <w:sz w:val="28"/>
          <w:szCs w:val="28"/>
        </w:rPr>
      </w:pPr>
      <w:r w:rsidRPr="008C0589">
        <w:rPr>
          <w:noProof/>
          <w:sz w:val="28"/>
          <w:szCs w:val="28"/>
        </w:rPr>
        <w:drawing>
          <wp:inline distT="0" distB="0" distL="0" distR="0" wp14:anchorId="7CEC6123" wp14:editId="4D3E72D8">
            <wp:extent cx="5982026" cy="1684866"/>
            <wp:effectExtent l="0" t="0" r="0" b="0"/>
            <wp:docPr id="57262161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21610" name="Picture 1" descr="A screenshot of a chat&#10;&#10;Description automatically generated"/>
                    <pic:cNvPicPr/>
                  </pic:nvPicPr>
                  <pic:blipFill rotWithShape="1">
                    <a:blip r:embed="rId23"/>
                    <a:srcRect l="26379" t="61621" r="7590" b="3375"/>
                    <a:stretch/>
                  </pic:blipFill>
                  <pic:spPr bwMode="auto">
                    <a:xfrm>
                      <a:off x="0" y="0"/>
                      <a:ext cx="6043229" cy="1702104"/>
                    </a:xfrm>
                    <a:prstGeom prst="rect">
                      <a:avLst/>
                    </a:prstGeom>
                    <a:ln>
                      <a:noFill/>
                    </a:ln>
                    <a:extLst>
                      <a:ext uri="{53640926-AAD7-44D8-BBD7-CCE9431645EC}">
                        <a14:shadowObscured xmlns:a14="http://schemas.microsoft.com/office/drawing/2010/main"/>
                      </a:ext>
                    </a:extLst>
                  </pic:spPr>
                </pic:pic>
              </a:graphicData>
            </a:graphic>
          </wp:inline>
        </w:drawing>
      </w:r>
    </w:p>
    <w:p w14:paraId="25F80733" w14:textId="77777777" w:rsidR="00894FCC" w:rsidRDefault="00894FCC" w:rsidP="008C0589">
      <w:pPr>
        <w:jc w:val="center"/>
        <w:rPr>
          <w:sz w:val="28"/>
          <w:szCs w:val="28"/>
        </w:rPr>
      </w:pPr>
    </w:p>
    <w:p w14:paraId="200145A7" w14:textId="77777777" w:rsidR="00894FCC" w:rsidRDefault="00894FCC" w:rsidP="008C0589">
      <w:pPr>
        <w:jc w:val="center"/>
        <w:rPr>
          <w:sz w:val="28"/>
          <w:szCs w:val="28"/>
        </w:rPr>
      </w:pPr>
    </w:p>
    <w:p w14:paraId="20D9B382" w14:textId="15167DA5" w:rsidR="00894FCC" w:rsidRDefault="00894FCC" w:rsidP="00894FCC">
      <w:pPr>
        <w:rPr>
          <w:b/>
          <w:bCs/>
          <w:sz w:val="48"/>
          <w:szCs w:val="48"/>
          <w:u w:val="single"/>
        </w:rPr>
      </w:pPr>
      <w:r w:rsidRPr="00894FCC">
        <w:rPr>
          <w:b/>
          <w:bCs/>
          <w:sz w:val="48"/>
          <w:szCs w:val="48"/>
          <w:u w:val="single"/>
        </w:rPr>
        <w:lastRenderedPageBreak/>
        <w:t>HOW IT WORKS</w:t>
      </w:r>
    </w:p>
    <w:p w14:paraId="34DAB2E6" w14:textId="21D059FB" w:rsidR="00624325" w:rsidRDefault="00624325" w:rsidP="00894FCC">
      <w:pPr>
        <w:rPr>
          <w:sz w:val="28"/>
          <w:szCs w:val="28"/>
        </w:rPr>
      </w:pPr>
      <w:r>
        <w:rPr>
          <w:sz w:val="28"/>
          <w:szCs w:val="28"/>
        </w:rPr>
        <w:t xml:space="preserve">SARA has </w:t>
      </w:r>
      <w:r w:rsidR="00E67E3C">
        <w:rPr>
          <w:sz w:val="28"/>
          <w:szCs w:val="28"/>
        </w:rPr>
        <w:t>4</w:t>
      </w:r>
      <w:r>
        <w:rPr>
          <w:sz w:val="28"/>
          <w:szCs w:val="28"/>
        </w:rPr>
        <w:t xml:space="preserve"> main modules. They are:</w:t>
      </w:r>
    </w:p>
    <w:p w14:paraId="1E9ECA3E" w14:textId="36210499" w:rsidR="00387AA5" w:rsidRPr="00387AA5" w:rsidRDefault="00387AA5" w:rsidP="00387AA5">
      <w:pPr>
        <w:pStyle w:val="ListParagraph"/>
        <w:numPr>
          <w:ilvl w:val="0"/>
          <w:numId w:val="4"/>
        </w:numPr>
        <w:rPr>
          <w:sz w:val="28"/>
          <w:szCs w:val="28"/>
        </w:rPr>
      </w:pPr>
      <w:r>
        <w:rPr>
          <w:sz w:val="28"/>
          <w:szCs w:val="28"/>
        </w:rPr>
        <w:t>User authentication</w:t>
      </w:r>
    </w:p>
    <w:p w14:paraId="63297100" w14:textId="7DC8E24E" w:rsidR="00624325" w:rsidRDefault="00387AA5" w:rsidP="00624325">
      <w:pPr>
        <w:pStyle w:val="ListParagraph"/>
        <w:numPr>
          <w:ilvl w:val="0"/>
          <w:numId w:val="4"/>
        </w:numPr>
        <w:rPr>
          <w:sz w:val="28"/>
          <w:szCs w:val="28"/>
        </w:rPr>
      </w:pPr>
      <w:r>
        <w:rPr>
          <w:sz w:val="28"/>
          <w:szCs w:val="28"/>
        </w:rPr>
        <w:t>Collections</w:t>
      </w:r>
    </w:p>
    <w:p w14:paraId="39F644F5" w14:textId="51ACA2A1" w:rsidR="00624325" w:rsidRDefault="00387AA5" w:rsidP="00624325">
      <w:pPr>
        <w:pStyle w:val="ListParagraph"/>
        <w:numPr>
          <w:ilvl w:val="0"/>
          <w:numId w:val="4"/>
        </w:numPr>
        <w:rPr>
          <w:sz w:val="28"/>
          <w:szCs w:val="28"/>
        </w:rPr>
      </w:pPr>
      <w:r>
        <w:rPr>
          <w:sz w:val="28"/>
          <w:szCs w:val="28"/>
        </w:rPr>
        <w:t>Upload</w:t>
      </w:r>
    </w:p>
    <w:p w14:paraId="1355DC4D" w14:textId="73C593ED" w:rsidR="00624325" w:rsidRDefault="00387AA5" w:rsidP="00624325">
      <w:pPr>
        <w:pStyle w:val="ListParagraph"/>
        <w:numPr>
          <w:ilvl w:val="0"/>
          <w:numId w:val="4"/>
        </w:numPr>
        <w:rPr>
          <w:sz w:val="28"/>
          <w:szCs w:val="28"/>
        </w:rPr>
      </w:pPr>
      <w:r>
        <w:rPr>
          <w:sz w:val="28"/>
          <w:szCs w:val="28"/>
        </w:rPr>
        <w:t>Chat</w:t>
      </w:r>
    </w:p>
    <w:p w14:paraId="290D6A22" w14:textId="342321DF" w:rsidR="00624325" w:rsidRDefault="00624325" w:rsidP="00624325">
      <w:pPr>
        <w:rPr>
          <w:sz w:val="28"/>
          <w:szCs w:val="28"/>
        </w:rPr>
      </w:pPr>
      <w:r>
        <w:rPr>
          <w:sz w:val="28"/>
          <w:szCs w:val="28"/>
        </w:rPr>
        <w:t>Although limited right now, these can be further expanded to provide a more stable and comprehensive experience with document management and chat functionality.</w:t>
      </w:r>
      <w:r w:rsidR="0007290E">
        <w:rPr>
          <w:sz w:val="28"/>
          <w:szCs w:val="28"/>
        </w:rPr>
        <w:t xml:space="preserve"> The application is deployed using Flask.</w:t>
      </w:r>
    </w:p>
    <w:p w14:paraId="76E00E6C" w14:textId="77777777" w:rsidR="00387AA5" w:rsidRDefault="00387AA5" w:rsidP="00624325">
      <w:pPr>
        <w:rPr>
          <w:sz w:val="28"/>
          <w:szCs w:val="28"/>
        </w:rPr>
      </w:pPr>
    </w:p>
    <w:p w14:paraId="1456B2B7" w14:textId="45DB0FEF" w:rsidR="00387AA5" w:rsidRPr="00387AA5" w:rsidRDefault="00387AA5" w:rsidP="00387AA5">
      <w:pPr>
        <w:rPr>
          <w:b/>
          <w:bCs/>
          <w:sz w:val="28"/>
          <w:szCs w:val="28"/>
          <w:u w:val="single"/>
        </w:rPr>
      </w:pPr>
      <w:r w:rsidRPr="00387AA5">
        <w:rPr>
          <w:b/>
          <w:bCs/>
          <w:sz w:val="28"/>
          <w:szCs w:val="28"/>
          <w:u w:val="single"/>
        </w:rPr>
        <w:t>USER AUTHENTICATION</w:t>
      </w:r>
    </w:p>
    <w:p w14:paraId="3EFAD856" w14:textId="18D14B48" w:rsidR="00387AA5" w:rsidRDefault="00387AA5" w:rsidP="00624325">
      <w:pPr>
        <w:rPr>
          <w:sz w:val="28"/>
          <w:szCs w:val="28"/>
        </w:rPr>
      </w:pPr>
      <w:r>
        <w:rPr>
          <w:sz w:val="28"/>
          <w:szCs w:val="28"/>
        </w:rPr>
        <w:t xml:space="preserve">The user authentication module consists of 2 features, Login and Register. No one can directly access SARA’s feature, and user must login or register first. When registering, the credentials of the user are stored in a MySQL table called </w:t>
      </w:r>
      <w:r w:rsidRPr="0007290E">
        <w:rPr>
          <w:b/>
          <w:bCs/>
          <w:sz w:val="28"/>
          <w:szCs w:val="28"/>
        </w:rPr>
        <w:t>‘user’</w:t>
      </w:r>
      <w:r>
        <w:rPr>
          <w:sz w:val="28"/>
          <w:szCs w:val="28"/>
        </w:rPr>
        <w:t>.</w:t>
      </w:r>
      <w:r w:rsidR="0007290E">
        <w:rPr>
          <w:sz w:val="28"/>
          <w:szCs w:val="28"/>
        </w:rPr>
        <w:br/>
      </w:r>
      <w:r>
        <w:rPr>
          <w:sz w:val="28"/>
          <w:szCs w:val="28"/>
        </w:rPr>
        <w:br/>
      </w:r>
      <w:r w:rsidR="0007290E" w:rsidRPr="0007290E">
        <w:rPr>
          <w:noProof/>
          <w:sz w:val="28"/>
          <w:szCs w:val="28"/>
        </w:rPr>
        <w:drawing>
          <wp:inline distT="0" distB="0" distL="0" distR="0" wp14:anchorId="5EBBDBC1" wp14:editId="7C8A341A">
            <wp:extent cx="5943600" cy="2018665"/>
            <wp:effectExtent l="0" t="0" r="0" b="635"/>
            <wp:docPr id="10" name="Content Placeholder 9" descr="A black screen with white text&#10;&#10;Description automatically generated">
              <a:extLst xmlns:a="http://schemas.openxmlformats.org/drawingml/2006/main">
                <a:ext uri="{FF2B5EF4-FFF2-40B4-BE49-F238E27FC236}">
                  <a16:creationId xmlns:a16="http://schemas.microsoft.com/office/drawing/2014/main" id="{62E9793E-A62A-E608-0A85-6D86A8D632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black screen with white text&#10;&#10;Description automatically generated">
                      <a:extLst>
                        <a:ext uri="{FF2B5EF4-FFF2-40B4-BE49-F238E27FC236}">
                          <a16:creationId xmlns:a16="http://schemas.microsoft.com/office/drawing/2014/main" id="{62E9793E-A62A-E608-0A85-6D86A8D63211}"/>
                        </a:ext>
                      </a:extLst>
                    </pic:cNvPr>
                    <pic:cNvPicPr>
                      <a:picLocks noGrp="1" noChangeAspect="1"/>
                    </pic:cNvPicPr>
                  </pic:nvPicPr>
                  <pic:blipFill>
                    <a:blip r:embed="rId24"/>
                    <a:stretch>
                      <a:fillRect/>
                    </a:stretch>
                  </pic:blipFill>
                  <pic:spPr>
                    <a:xfrm>
                      <a:off x="0" y="0"/>
                      <a:ext cx="5943600" cy="2018665"/>
                    </a:xfrm>
                    <a:prstGeom prst="rect">
                      <a:avLst/>
                    </a:prstGeom>
                  </pic:spPr>
                </pic:pic>
              </a:graphicData>
            </a:graphic>
          </wp:inline>
        </w:drawing>
      </w:r>
      <w:r w:rsidR="0007290E">
        <w:rPr>
          <w:sz w:val="28"/>
          <w:szCs w:val="28"/>
        </w:rPr>
        <w:br/>
      </w:r>
      <w:r w:rsidR="0007290E">
        <w:rPr>
          <w:sz w:val="28"/>
          <w:szCs w:val="28"/>
        </w:rPr>
        <w:br/>
        <w:t>It has 5 rows:</w:t>
      </w:r>
    </w:p>
    <w:p w14:paraId="68835B44" w14:textId="4DEE0E25" w:rsidR="0007290E" w:rsidRDefault="0007290E" w:rsidP="0007290E">
      <w:pPr>
        <w:pStyle w:val="ListParagraph"/>
        <w:numPr>
          <w:ilvl w:val="0"/>
          <w:numId w:val="7"/>
        </w:numPr>
        <w:rPr>
          <w:sz w:val="28"/>
          <w:szCs w:val="28"/>
        </w:rPr>
      </w:pPr>
      <w:r>
        <w:rPr>
          <w:sz w:val="28"/>
          <w:szCs w:val="28"/>
        </w:rPr>
        <w:t>Id – an incremental id row</w:t>
      </w:r>
    </w:p>
    <w:p w14:paraId="0DA18F3B" w14:textId="5EC94C9A" w:rsidR="0007290E" w:rsidRDefault="0007290E" w:rsidP="0007290E">
      <w:pPr>
        <w:pStyle w:val="ListParagraph"/>
        <w:numPr>
          <w:ilvl w:val="0"/>
          <w:numId w:val="7"/>
        </w:numPr>
        <w:rPr>
          <w:sz w:val="28"/>
          <w:szCs w:val="28"/>
        </w:rPr>
      </w:pPr>
      <w:proofErr w:type="spellStart"/>
      <w:r>
        <w:rPr>
          <w:sz w:val="28"/>
          <w:szCs w:val="28"/>
        </w:rPr>
        <w:t>public_id</w:t>
      </w:r>
      <w:proofErr w:type="spellEnd"/>
      <w:r>
        <w:rPr>
          <w:sz w:val="28"/>
          <w:szCs w:val="28"/>
        </w:rPr>
        <w:t xml:space="preserve"> – a UUID generated at registration unique to each user.</w:t>
      </w:r>
    </w:p>
    <w:p w14:paraId="20DE0343" w14:textId="6083DE56" w:rsidR="0007290E" w:rsidRDefault="0007290E" w:rsidP="0007290E">
      <w:pPr>
        <w:pStyle w:val="ListParagraph"/>
        <w:numPr>
          <w:ilvl w:val="0"/>
          <w:numId w:val="7"/>
        </w:numPr>
        <w:rPr>
          <w:sz w:val="28"/>
          <w:szCs w:val="28"/>
        </w:rPr>
      </w:pPr>
      <w:r>
        <w:rPr>
          <w:sz w:val="28"/>
          <w:szCs w:val="28"/>
        </w:rPr>
        <w:t>name – name of the user</w:t>
      </w:r>
    </w:p>
    <w:p w14:paraId="0A59E922" w14:textId="6484FE91" w:rsidR="0007290E" w:rsidRDefault="0007290E" w:rsidP="0007290E">
      <w:pPr>
        <w:pStyle w:val="ListParagraph"/>
        <w:numPr>
          <w:ilvl w:val="0"/>
          <w:numId w:val="7"/>
        </w:numPr>
        <w:rPr>
          <w:sz w:val="28"/>
          <w:szCs w:val="28"/>
        </w:rPr>
      </w:pPr>
      <w:r>
        <w:rPr>
          <w:sz w:val="28"/>
          <w:szCs w:val="28"/>
        </w:rPr>
        <w:t>email – email of the user</w:t>
      </w:r>
    </w:p>
    <w:p w14:paraId="38F85057" w14:textId="6BD48469" w:rsidR="0007290E" w:rsidRDefault="0007290E" w:rsidP="0007290E">
      <w:pPr>
        <w:pStyle w:val="ListParagraph"/>
        <w:numPr>
          <w:ilvl w:val="0"/>
          <w:numId w:val="7"/>
        </w:numPr>
        <w:rPr>
          <w:sz w:val="28"/>
          <w:szCs w:val="28"/>
        </w:rPr>
      </w:pPr>
      <w:r>
        <w:rPr>
          <w:sz w:val="28"/>
          <w:szCs w:val="28"/>
        </w:rPr>
        <w:t>password – password of the user which is encrypted with SHA-256.</w:t>
      </w:r>
    </w:p>
    <w:p w14:paraId="3F108E23" w14:textId="78D5A92D" w:rsidR="0007290E" w:rsidRDefault="0007290E" w:rsidP="0007290E">
      <w:pPr>
        <w:rPr>
          <w:sz w:val="28"/>
          <w:szCs w:val="28"/>
        </w:rPr>
      </w:pPr>
      <w:r>
        <w:rPr>
          <w:sz w:val="28"/>
          <w:szCs w:val="28"/>
        </w:rPr>
        <w:lastRenderedPageBreak/>
        <w:t xml:space="preserve">When logging in, details are verified from the user table. To maintain session security, we make use of JWT objects. Once a user logs in, the user details are stored as flask session objects and the JWT is valid for 30  minutes or until the user logs out. This helps us maintain user separation </w:t>
      </w:r>
      <w:r w:rsidR="00730D41">
        <w:rPr>
          <w:sz w:val="28"/>
          <w:szCs w:val="28"/>
        </w:rPr>
        <w:t>among users</w:t>
      </w:r>
      <w:r>
        <w:rPr>
          <w:sz w:val="28"/>
          <w:szCs w:val="28"/>
        </w:rPr>
        <w:t>.</w:t>
      </w:r>
    </w:p>
    <w:p w14:paraId="2F071590" w14:textId="77777777" w:rsidR="0007290E" w:rsidRPr="0007290E" w:rsidRDefault="0007290E" w:rsidP="0007290E">
      <w:pPr>
        <w:rPr>
          <w:sz w:val="28"/>
          <w:szCs w:val="28"/>
        </w:rPr>
      </w:pPr>
    </w:p>
    <w:p w14:paraId="7F34746B" w14:textId="12EE2F9D" w:rsidR="00624325" w:rsidRDefault="00624325" w:rsidP="00624325">
      <w:pPr>
        <w:rPr>
          <w:b/>
          <w:bCs/>
          <w:sz w:val="28"/>
          <w:szCs w:val="28"/>
          <w:u w:val="single"/>
        </w:rPr>
      </w:pPr>
      <w:r>
        <w:rPr>
          <w:b/>
          <w:bCs/>
          <w:sz w:val="28"/>
          <w:szCs w:val="28"/>
          <w:u w:val="single"/>
        </w:rPr>
        <w:t>THE COLLECTIONS MODULE</w:t>
      </w:r>
    </w:p>
    <w:p w14:paraId="1F4504A2" w14:textId="2E229355" w:rsidR="00624325" w:rsidRDefault="00624325" w:rsidP="00624325">
      <w:pPr>
        <w:rPr>
          <w:sz w:val="28"/>
          <w:szCs w:val="28"/>
        </w:rPr>
      </w:pPr>
      <w:r>
        <w:rPr>
          <w:sz w:val="28"/>
          <w:szCs w:val="28"/>
        </w:rPr>
        <w:t xml:space="preserve">For us to fully understand how collections module works, we first need to understand Vector embeddings, how they are stored in vector databases and how </w:t>
      </w:r>
      <w:proofErr w:type="spellStart"/>
      <w:r>
        <w:rPr>
          <w:sz w:val="28"/>
          <w:szCs w:val="28"/>
        </w:rPr>
        <w:t>ChromaDB</w:t>
      </w:r>
      <w:proofErr w:type="spellEnd"/>
      <w:r>
        <w:rPr>
          <w:sz w:val="28"/>
          <w:szCs w:val="28"/>
        </w:rPr>
        <w:t xml:space="preserve"> comes </w:t>
      </w:r>
      <w:r w:rsidR="004C1035">
        <w:rPr>
          <w:sz w:val="28"/>
          <w:szCs w:val="28"/>
        </w:rPr>
        <w:t>into</w:t>
      </w:r>
      <w:r>
        <w:rPr>
          <w:sz w:val="28"/>
          <w:szCs w:val="28"/>
        </w:rPr>
        <w:t xml:space="preserve"> play here.</w:t>
      </w:r>
    </w:p>
    <w:p w14:paraId="4E0C1D3E" w14:textId="77777777" w:rsidR="004C1035" w:rsidRDefault="004C1035" w:rsidP="00624325">
      <w:pPr>
        <w:rPr>
          <w:sz w:val="28"/>
          <w:szCs w:val="28"/>
        </w:rPr>
      </w:pPr>
    </w:p>
    <w:p w14:paraId="28EEF55A" w14:textId="056A786D" w:rsidR="004C1035" w:rsidRDefault="004C1035" w:rsidP="00624325">
      <w:pPr>
        <w:rPr>
          <w:sz w:val="28"/>
          <w:szCs w:val="28"/>
          <w:u w:val="single"/>
        </w:rPr>
      </w:pPr>
      <w:r w:rsidRPr="004C1035">
        <w:rPr>
          <w:sz w:val="28"/>
          <w:szCs w:val="28"/>
          <w:u w:val="single"/>
        </w:rPr>
        <w:t>Vector Embeddings:</w:t>
      </w:r>
    </w:p>
    <w:p w14:paraId="45E34326" w14:textId="3678B144" w:rsidR="004C1035" w:rsidRDefault="004C1035" w:rsidP="00624325">
      <w:pPr>
        <w:rPr>
          <w:sz w:val="28"/>
          <w:szCs w:val="28"/>
        </w:rPr>
      </w:pPr>
      <w:r w:rsidRPr="004C1035">
        <w:rPr>
          <w:sz w:val="28"/>
          <w:szCs w:val="28"/>
        </w:rPr>
        <w:t>In natural language processing (NLP), vector embeddings are numerical representations of words or phrases in a continuous vector space. These embeddings capture semantic relationships between words and are essential for various NLP tasks, such as language modeling, machine translation, sentiment analysis, and mor</w:t>
      </w:r>
      <w:r>
        <w:rPr>
          <w:sz w:val="28"/>
          <w:szCs w:val="28"/>
        </w:rPr>
        <w:t>e.</w:t>
      </w:r>
      <w:r w:rsidRPr="004C1035">
        <w:t xml:space="preserve"> </w:t>
      </w:r>
      <w:r w:rsidRPr="004C1035">
        <w:rPr>
          <w:sz w:val="28"/>
          <w:szCs w:val="28"/>
        </w:rPr>
        <w:t>The idea behind vector embeddings is to represent words in a way that preserves their meaning and relationships with other words. Traditional methods, like one-hot encoding, represent words as sparse vectors with a dimension for each unique word in the vocabulary</w:t>
      </w:r>
      <w:r>
        <w:rPr>
          <w:sz w:val="28"/>
          <w:szCs w:val="28"/>
        </w:rPr>
        <w:t xml:space="preserve">. For our project, we have used OpenAI’s vector embeddings from the </w:t>
      </w:r>
      <w:r>
        <w:rPr>
          <w:b/>
          <w:bCs/>
          <w:sz w:val="28"/>
          <w:szCs w:val="28"/>
        </w:rPr>
        <w:t xml:space="preserve">‘text-embedding-ada-002’ </w:t>
      </w:r>
      <w:r>
        <w:rPr>
          <w:sz w:val="28"/>
          <w:szCs w:val="28"/>
        </w:rPr>
        <w:t>model.</w:t>
      </w:r>
    </w:p>
    <w:p w14:paraId="770E4A3A" w14:textId="77777777" w:rsidR="004C1035" w:rsidRDefault="004C1035" w:rsidP="00624325">
      <w:pPr>
        <w:rPr>
          <w:sz w:val="28"/>
          <w:szCs w:val="28"/>
        </w:rPr>
      </w:pPr>
    </w:p>
    <w:p w14:paraId="763A30A4" w14:textId="77777777" w:rsidR="004C1035" w:rsidRDefault="004C1035" w:rsidP="004C1035">
      <w:pPr>
        <w:keepNext/>
        <w:jc w:val="center"/>
      </w:pPr>
      <w:r>
        <w:rPr>
          <w:noProof/>
        </w:rPr>
        <w:drawing>
          <wp:inline distT="0" distB="0" distL="0" distR="0" wp14:anchorId="2C5D94CE" wp14:editId="41CAAB90">
            <wp:extent cx="6066210" cy="2105025"/>
            <wp:effectExtent l="19050" t="19050" r="10795" b="9525"/>
            <wp:docPr id="1878016305" name="Picture 1" descr="What are Vector Embeddings | Pine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Vector Embeddings | Pineco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5661" cy="2115245"/>
                    </a:xfrm>
                    <a:prstGeom prst="rect">
                      <a:avLst/>
                    </a:prstGeom>
                    <a:noFill/>
                    <a:ln>
                      <a:solidFill>
                        <a:schemeClr val="tx1"/>
                      </a:solidFill>
                    </a:ln>
                  </pic:spPr>
                </pic:pic>
              </a:graphicData>
            </a:graphic>
          </wp:inline>
        </w:drawing>
      </w:r>
    </w:p>
    <w:p w14:paraId="4B1ED02B" w14:textId="0274A325" w:rsidR="004C1035" w:rsidRPr="004C1035" w:rsidRDefault="004C1035" w:rsidP="004C1035">
      <w:pPr>
        <w:pStyle w:val="Caption"/>
        <w:jc w:val="center"/>
        <w:rPr>
          <w:sz w:val="28"/>
          <w:szCs w:val="28"/>
        </w:rPr>
      </w:pPr>
      <w:r>
        <w:t>Vector Embeddings</w:t>
      </w:r>
    </w:p>
    <w:p w14:paraId="397E029F" w14:textId="77777777" w:rsidR="004C1035" w:rsidRDefault="004C1035" w:rsidP="00624325">
      <w:pPr>
        <w:rPr>
          <w:sz w:val="28"/>
          <w:szCs w:val="28"/>
        </w:rPr>
      </w:pPr>
    </w:p>
    <w:p w14:paraId="1317EE8D" w14:textId="0B660F54" w:rsidR="009F106D" w:rsidRDefault="009F106D" w:rsidP="009F106D">
      <w:pPr>
        <w:rPr>
          <w:sz w:val="28"/>
          <w:szCs w:val="28"/>
          <w:u w:val="single"/>
        </w:rPr>
      </w:pPr>
      <w:r w:rsidRPr="004C1035">
        <w:rPr>
          <w:sz w:val="28"/>
          <w:szCs w:val="28"/>
          <w:u w:val="single"/>
        </w:rPr>
        <w:t xml:space="preserve">Vector </w:t>
      </w:r>
      <w:r>
        <w:rPr>
          <w:sz w:val="28"/>
          <w:szCs w:val="28"/>
          <w:u w:val="single"/>
        </w:rPr>
        <w:t>Databases</w:t>
      </w:r>
      <w:r w:rsidRPr="004C1035">
        <w:rPr>
          <w:sz w:val="28"/>
          <w:szCs w:val="28"/>
          <w:u w:val="single"/>
        </w:rPr>
        <w:t>:</w:t>
      </w:r>
    </w:p>
    <w:p w14:paraId="141B01E3" w14:textId="47F6D6EC" w:rsidR="00E941A2" w:rsidRDefault="00E941A2" w:rsidP="00E941A2">
      <w:pPr>
        <w:rPr>
          <w:sz w:val="28"/>
          <w:szCs w:val="28"/>
        </w:rPr>
      </w:pPr>
      <w:r w:rsidRPr="00E941A2">
        <w:rPr>
          <w:sz w:val="28"/>
          <w:szCs w:val="28"/>
        </w:rPr>
        <w:t>A vector database stores data points as vectors, which are numerical</w:t>
      </w:r>
      <w:r>
        <w:rPr>
          <w:sz w:val="28"/>
          <w:szCs w:val="28"/>
        </w:rPr>
        <w:t xml:space="preserve"> </w:t>
      </w:r>
      <w:r w:rsidRPr="00E941A2">
        <w:rPr>
          <w:sz w:val="28"/>
          <w:szCs w:val="28"/>
        </w:rPr>
        <w:t xml:space="preserve">representations of </w:t>
      </w:r>
      <w:r>
        <w:rPr>
          <w:sz w:val="28"/>
          <w:szCs w:val="28"/>
        </w:rPr>
        <w:t>objects</w:t>
      </w:r>
      <w:r w:rsidRPr="00E941A2">
        <w:rPr>
          <w:sz w:val="28"/>
          <w:szCs w:val="28"/>
        </w:rPr>
        <w:t>. These databases excel at quick similarity searches using mathematical operations and are widely used in applications like recommendations systems, image recognition, and natural language processing.</w:t>
      </w:r>
      <w:r>
        <w:rPr>
          <w:sz w:val="28"/>
          <w:szCs w:val="28"/>
        </w:rPr>
        <w:t xml:space="preserve"> </w:t>
      </w:r>
      <w:r w:rsidRPr="00E941A2">
        <w:rPr>
          <w:sz w:val="28"/>
          <w:szCs w:val="28"/>
        </w:rPr>
        <w:t>Vector databases often integrate vector embedding</w:t>
      </w:r>
      <w:r>
        <w:rPr>
          <w:sz w:val="28"/>
          <w:szCs w:val="28"/>
        </w:rPr>
        <w:t xml:space="preserve">, </w:t>
      </w:r>
      <w:r w:rsidRPr="00E941A2">
        <w:rPr>
          <w:sz w:val="28"/>
          <w:szCs w:val="28"/>
        </w:rPr>
        <w:t>learned data representations capturing intricate relationships. Embeddings encode data into meaningful numerical forms, aiding algorithms in understanding complex data relationships.</w:t>
      </w:r>
      <w:r>
        <w:rPr>
          <w:sz w:val="28"/>
          <w:szCs w:val="28"/>
        </w:rPr>
        <w:br/>
        <w:t>In simple terms, it is a database for our vector embeddings.</w:t>
      </w:r>
      <w:r>
        <w:rPr>
          <w:sz w:val="28"/>
          <w:szCs w:val="28"/>
        </w:rPr>
        <w:br/>
      </w:r>
    </w:p>
    <w:p w14:paraId="5BA99AA1" w14:textId="77777777" w:rsidR="00E941A2" w:rsidRDefault="00E941A2" w:rsidP="00E941A2">
      <w:pPr>
        <w:keepNext/>
        <w:jc w:val="center"/>
      </w:pPr>
      <w:r w:rsidRPr="00E941A2">
        <w:rPr>
          <w:noProof/>
          <w:sz w:val="28"/>
          <w:szCs w:val="28"/>
        </w:rPr>
        <w:drawing>
          <wp:inline distT="0" distB="0" distL="0" distR="0" wp14:anchorId="72AA5D3B" wp14:editId="16FFECC1">
            <wp:extent cx="2390775" cy="2485075"/>
            <wp:effectExtent l="19050" t="19050" r="9525" b="10795"/>
            <wp:docPr id="4" name="Picture 3" descr="A diagram of a diagram with dots and lines&#10;&#10;Description automatically generated">
              <a:extLst xmlns:a="http://schemas.openxmlformats.org/drawingml/2006/main">
                <a:ext uri="{FF2B5EF4-FFF2-40B4-BE49-F238E27FC236}">
                  <a16:creationId xmlns:a16="http://schemas.microsoft.com/office/drawing/2014/main" id="{8497D8F5-AC83-136F-45E7-64B210AF6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diagram with dots and lines&#10;&#10;Description automatically generated">
                      <a:extLst>
                        <a:ext uri="{FF2B5EF4-FFF2-40B4-BE49-F238E27FC236}">
                          <a16:creationId xmlns:a16="http://schemas.microsoft.com/office/drawing/2014/main" id="{8497D8F5-AC83-136F-45E7-64B210AF6A2E}"/>
                        </a:ext>
                      </a:extLst>
                    </pic:cNvPr>
                    <pic:cNvPicPr>
                      <a:picLocks noChangeAspect="1"/>
                    </pic:cNvPicPr>
                  </pic:nvPicPr>
                  <pic:blipFill rotWithShape="1">
                    <a:blip r:embed="rId26"/>
                    <a:srcRect l="2300" r="27" b="-3"/>
                    <a:stretch/>
                  </pic:blipFill>
                  <pic:spPr>
                    <a:xfrm>
                      <a:off x="0" y="0"/>
                      <a:ext cx="2390775" cy="2485075"/>
                    </a:xfrm>
                    <a:prstGeom prst="rect">
                      <a:avLst/>
                    </a:prstGeom>
                    <a:ln>
                      <a:solidFill>
                        <a:schemeClr val="tx1"/>
                      </a:solidFill>
                    </a:ln>
                  </pic:spPr>
                </pic:pic>
              </a:graphicData>
            </a:graphic>
          </wp:inline>
        </w:drawing>
      </w:r>
    </w:p>
    <w:p w14:paraId="6B6C3488" w14:textId="364E1C81" w:rsidR="00E941A2" w:rsidRPr="00E941A2" w:rsidRDefault="00E941A2" w:rsidP="00E941A2">
      <w:pPr>
        <w:pStyle w:val="Caption"/>
        <w:jc w:val="center"/>
        <w:rPr>
          <w:sz w:val="28"/>
          <w:szCs w:val="28"/>
        </w:rPr>
      </w:pPr>
      <w:r>
        <w:t>Vector Embeddings represented in multi-dimensional space.</w:t>
      </w:r>
    </w:p>
    <w:p w14:paraId="60D46C8F" w14:textId="77777777" w:rsidR="0007290E" w:rsidRDefault="0007290E" w:rsidP="00624325">
      <w:pPr>
        <w:rPr>
          <w:sz w:val="28"/>
          <w:szCs w:val="28"/>
          <w:u w:val="single"/>
        </w:rPr>
      </w:pPr>
    </w:p>
    <w:p w14:paraId="13C73439" w14:textId="3DD2F381" w:rsidR="00624325" w:rsidRDefault="00E941A2" w:rsidP="00624325">
      <w:pPr>
        <w:rPr>
          <w:sz w:val="28"/>
          <w:szCs w:val="28"/>
        </w:rPr>
      </w:pPr>
      <w:r w:rsidRPr="00E941A2">
        <w:rPr>
          <w:sz w:val="28"/>
          <w:szCs w:val="28"/>
          <w:u w:val="single"/>
        </w:rPr>
        <w:t>Chroma Vector Database</w:t>
      </w:r>
      <w:r w:rsidR="00E67E3C">
        <w:rPr>
          <w:sz w:val="28"/>
          <w:szCs w:val="28"/>
          <w:u w:val="single"/>
        </w:rPr>
        <w:t>:</w:t>
      </w:r>
      <w:r>
        <w:rPr>
          <w:sz w:val="28"/>
          <w:szCs w:val="28"/>
          <w:u w:val="single"/>
        </w:rPr>
        <w:br/>
      </w:r>
      <w:proofErr w:type="spellStart"/>
      <w:r>
        <w:rPr>
          <w:sz w:val="28"/>
          <w:szCs w:val="28"/>
        </w:rPr>
        <w:t>ChromaDB</w:t>
      </w:r>
      <w:proofErr w:type="spellEnd"/>
      <w:r>
        <w:rPr>
          <w:sz w:val="28"/>
          <w:szCs w:val="28"/>
        </w:rPr>
        <w:t xml:space="preserve"> is an open-source vector database. </w:t>
      </w:r>
      <w:r w:rsidR="00673730">
        <w:rPr>
          <w:sz w:val="28"/>
          <w:szCs w:val="28"/>
        </w:rPr>
        <w:t xml:space="preserve">We use this database to store our vector embeddings. It is also directly recommended by OpenAI as the go to vector database. </w:t>
      </w:r>
      <w:proofErr w:type="spellStart"/>
      <w:r w:rsidR="00673730">
        <w:rPr>
          <w:sz w:val="28"/>
          <w:szCs w:val="28"/>
        </w:rPr>
        <w:t>ChromaDB</w:t>
      </w:r>
      <w:proofErr w:type="spellEnd"/>
      <w:r w:rsidR="00673730">
        <w:rPr>
          <w:sz w:val="28"/>
          <w:szCs w:val="28"/>
        </w:rPr>
        <w:t xml:space="preserve"> provides the concept of </w:t>
      </w:r>
      <w:r w:rsidR="00673730">
        <w:rPr>
          <w:b/>
          <w:bCs/>
          <w:sz w:val="28"/>
          <w:szCs w:val="28"/>
        </w:rPr>
        <w:t xml:space="preserve">collections. </w:t>
      </w:r>
      <w:r w:rsidR="00673730">
        <w:rPr>
          <w:sz w:val="28"/>
          <w:szCs w:val="28"/>
        </w:rPr>
        <w:t>A collection is like a table in MySQL DB. You can perform operations on a collection inside the database and not the whole database itself. Inside the collections, we will be storing vector embeddings, which are in turn, the transformed file data.</w:t>
      </w:r>
    </w:p>
    <w:p w14:paraId="2478EE69" w14:textId="77777777" w:rsidR="00E67E3C" w:rsidRDefault="00E67E3C" w:rsidP="00624325">
      <w:pPr>
        <w:rPr>
          <w:sz w:val="28"/>
          <w:szCs w:val="28"/>
        </w:rPr>
      </w:pPr>
    </w:p>
    <w:p w14:paraId="22E04C06" w14:textId="10344502" w:rsidR="00E67E3C" w:rsidRDefault="00E67E3C" w:rsidP="00624325">
      <w:pPr>
        <w:rPr>
          <w:sz w:val="28"/>
          <w:szCs w:val="28"/>
        </w:rPr>
      </w:pPr>
      <w:r>
        <w:rPr>
          <w:sz w:val="28"/>
          <w:szCs w:val="28"/>
        </w:rPr>
        <w:lastRenderedPageBreak/>
        <w:t>Now that we know about vector embeddings, Vector databases and chroma, let’s talk about collections module.</w:t>
      </w:r>
    </w:p>
    <w:p w14:paraId="29BCF310" w14:textId="77777777" w:rsidR="00E67E3C" w:rsidRDefault="00E67E3C" w:rsidP="00624325">
      <w:pPr>
        <w:rPr>
          <w:sz w:val="28"/>
          <w:szCs w:val="28"/>
        </w:rPr>
      </w:pPr>
    </w:p>
    <w:p w14:paraId="253D3A97" w14:textId="4782E933" w:rsidR="00E67E3C" w:rsidRDefault="00E67E3C" w:rsidP="00624325">
      <w:pPr>
        <w:rPr>
          <w:sz w:val="28"/>
          <w:szCs w:val="28"/>
          <w:u w:val="single"/>
        </w:rPr>
      </w:pPr>
      <w:r>
        <w:rPr>
          <w:sz w:val="28"/>
          <w:szCs w:val="28"/>
          <w:u w:val="single"/>
        </w:rPr>
        <w:t>CREATE COLLECTION:</w:t>
      </w:r>
    </w:p>
    <w:p w14:paraId="348BE67A" w14:textId="77777777" w:rsidR="0007290E" w:rsidRDefault="00E67E3C" w:rsidP="00624325">
      <w:pPr>
        <w:rPr>
          <w:sz w:val="28"/>
          <w:szCs w:val="28"/>
        </w:rPr>
      </w:pPr>
      <w:r>
        <w:rPr>
          <w:sz w:val="28"/>
          <w:szCs w:val="28"/>
        </w:rPr>
        <w:t>When we create a collection, 2 requests are sent. The first request is sent to the chroma server, which will initialize a collection of that name inside the vector database and the second request is sent to the MySQL database, to update the ‘</w:t>
      </w:r>
      <w:r>
        <w:rPr>
          <w:b/>
          <w:bCs/>
          <w:sz w:val="28"/>
          <w:szCs w:val="28"/>
        </w:rPr>
        <w:t xml:space="preserve">collections’ </w:t>
      </w:r>
      <w:r>
        <w:rPr>
          <w:sz w:val="28"/>
          <w:szCs w:val="28"/>
        </w:rPr>
        <w:t>table in the Database. We will use this collections table later to for the ‘List Collections’ feature.</w:t>
      </w:r>
    </w:p>
    <w:p w14:paraId="5B5C858D" w14:textId="597B2E18" w:rsidR="00E67E3C" w:rsidRDefault="0007290E" w:rsidP="0007290E">
      <w:pPr>
        <w:jc w:val="center"/>
        <w:rPr>
          <w:sz w:val="28"/>
          <w:szCs w:val="28"/>
        </w:rPr>
      </w:pPr>
      <w:r>
        <w:rPr>
          <w:sz w:val="28"/>
          <w:szCs w:val="28"/>
        </w:rPr>
        <w:br/>
      </w:r>
      <w:r w:rsidRPr="0007290E">
        <w:rPr>
          <w:noProof/>
          <w:sz w:val="28"/>
          <w:szCs w:val="28"/>
        </w:rPr>
        <w:drawing>
          <wp:inline distT="0" distB="0" distL="0" distR="0" wp14:anchorId="1AE8346F" wp14:editId="593052E6">
            <wp:extent cx="5415060" cy="2029108"/>
            <wp:effectExtent l="0" t="0" r="0" b="9525"/>
            <wp:docPr id="12" name="Picture 11" descr="A screen shot of a computer program&#10;&#10;Description automatically generated">
              <a:extLst xmlns:a="http://schemas.openxmlformats.org/drawingml/2006/main">
                <a:ext uri="{FF2B5EF4-FFF2-40B4-BE49-F238E27FC236}">
                  <a16:creationId xmlns:a16="http://schemas.microsoft.com/office/drawing/2014/main" id="{1D9B10BE-28C9-0F4E-877F-354FAB5F5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 shot of a computer program&#10;&#10;Description automatically generated">
                      <a:extLst>
                        <a:ext uri="{FF2B5EF4-FFF2-40B4-BE49-F238E27FC236}">
                          <a16:creationId xmlns:a16="http://schemas.microsoft.com/office/drawing/2014/main" id="{1D9B10BE-28C9-0F4E-877F-354FAB5F548F}"/>
                        </a:ext>
                      </a:extLst>
                    </pic:cNvPr>
                    <pic:cNvPicPr>
                      <a:picLocks noChangeAspect="1"/>
                    </pic:cNvPicPr>
                  </pic:nvPicPr>
                  <pic:blipFill>
                    <a:blip r:embed="rId27"/>
                    <a:stretch>
                      <a:fillRect/>
                    </a:stretch>
                  </pic:blipFill>
                  <pic:spPr>
                    <a:xfrm>
                      <a:off x="0" y="0"/>
                      <a:ext cx="5415060" cy="2029108"/>
                    </a:xfrm>
                    <a:prstGeom prst="rect">
                      <a:avLst/>
                    </a:prstGeom>
                  </pic:spPr>
                </pic:pic>
              </a:graphicData>
            </a:graphic>
          </wp:inline>
        </w:drawing>
      </w:r>
    </w:p>
    <w:p w14:paraId="5006AF13" w14:textId="55807AB1" w:rsidR="0007290E" w:rsidRDefault="0007290E" w:rsidP="0007290E">
      <w:pPr>
        <w:rPr>
          <w:sz w:val="28"/>
          <w:szCs w:val="28"/>
        </w:rPr>
      </w:pPr>
      <w:r>
        <w:rPr>
          <w:sz w:val="28"/>
          <w:szCs w:val="28"/>
        </w:rPr>
        <w:t>This table stores the logged in users name, UUID and the collection name they created the collection with.</w:t>
      </w:r>
    </w:p>
    <w:p w14:paraId="30A53C63" w14:textId="77777777" w:rsidR="0007290E" w:rsidRDefault="0007290E" w:rsidP="0007290E">
      <w:pPr>
        <w:rPr>
          <w:sz w:val="28"/>
          <w:szCs w:val="28"/>
        </w:rPr>
      </w:pPr>
    </w:p>
    <w:p w14:paraId="028A2788" w14:textId="40D1C0C4" w:rsidR="0007290E" w:rsidRDefault="0007290E" w:rsidP="0007290E">
      <w:pPr>
        <w:rPr>
          <w:sz w:val="28"/>
          <w:szCs w:val="28"/>
          <w:u w:val="single"/>
        </w:rPr>
      </w:pPr>
      <w:r>
        <w:rPr>
          <w:sz w:val="28"/>
          <w:szCs w:val="28"/>
          <w:u w:val="single"/>
        </w:rPr>
        <w:t>DELETE COLLECTION:</w:t>
      </w:r>
    </w:p>
    <w:p w14:paraId="14BA2790" w14:textId="41348F76" w:rsidR="0067212B" w:rsidRDefault="0067212B" w:rsidP="0007290E">
      <w:pPr>
        <w:rPr>
          <w:sz w:val="28"/>
          <w:szCs w:val="28"/>
        </w:rPr>
      </w:pPr>
      <w:r>
        <w:rPr>
          <w:sz w:val="28"/>
          <w:szCs w:val="28"/>
        </w:rPr>
        <w:t>Delete collection works the same as create collection. We first send a request to the Chroma server to delete all the data inside that collection and that collection itself and then we send a request to the MySQL server to delete that collection name from the collection table.</w:t>
      </w:r>
    </w:p>
    <w:p w14:paraId="5B4BAC51" w14:textId="77777777" w:rsidR="0059322F" w:rsidRDefault="0059322F" w:rsidP="0059322F">
      <w:pPr>
        <w:keepNext/>
      </w:pPr>
      <w:r w:rsidRPr="0059322F">
        <w:rPr>
          <w:noProof/>
          <w:sz w:val="28"/>
          <w:szCs w:val="28"/>
        </w:rPr>
        <w:lastRenderedPageBreak/>
        <w:drawing>
          <wp:inline distT="0" distB="0" distL="0" distR="0" wp14:anchorId="36122AF0" wp14:editId="7D1B1375">
            <wp:extent cx="5943600" cy="3100705"/>
            <wp:effectExtent l="0" t="0" r="0" b="4445"/>
            <wp:docPr id="11" name="Content Placeholder 10" descr="A diagram of a web server&#10;&#10;Description automatically generated">
              <a:extLst xmlns:a="http://schemas.openxmlformats.org/drawingml/2006/main">
                <a:ext uri="{FF2B5EF4-FFF2-40B4-BE49-F238E27FC236}">
                  <a16:creationId xmlns:a16="http://schemas.microsoft.com/office/drawing/2014/main" id="{D88B48BC-14F9-A3D0-649F-70E82C5678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diagram of a web server&#10;&#10;Description automatically generated">
                      <a:extLst>
                        <a:ext uri="{FF2B5EF4-FFF2-40B4-BE49-F238E27FC236}">
                          <a16:creationId xmlns:a16="http://schemas.microsoft.com/office/drawing/2014/main" id="{D88B48BC-14F9-A3D0-649F-70E82C5678E2}"/>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100705"/>
                    </a:xfrm>
                    <a:prstGeom prst="rect">
                      <a:avLst/>
                    </a:prstGeom>
                  </pic:spPr>
                </pic:pic>
              </a:graphicData>
            </a:graphic>
          </wp:inline>
        </w:drawing>
      </w:r>
    </w:p>
    <w:p w14:paraId="11DE06AF" w14:textId="449F905F" w:rsidR="0059322F" w:rsidRDefault="0059322F" w:rsidP="0059322F">
      <w:pPr>
        <w:pStyle w:val="Caption"/>
        <w:jc w:val="center"/>
      </w:pPr>
      <w:r>
        <w:t>Create and Delete Collection</w:t>
      </w:r>
    </w:p>
    <w:p w14:paraId="6B301024" w14:textId="77777777" w:rsidR="00575697" w:rsidRDefault="00575697" w:rsidP="00575697">
      <w:pPr>
        <w:rPr>
          <w:sz w:val="28"/>
          <w:szCs w:val="28"/>
          <w:u w:val="single"/>
        </w:rPr>
      </w:pPr>
    </w:p>
    <w:p w14:paraId="5DDCE876" w14:textId="2C44EC75" w:rsidR="00575697" w:rsidRDefault="00575697" w:rsidP="00575697">
      <w:pPr>
        <w:rPr>
          <w:sz w:val="28"/>
          <w:szCs w:val="28"/>
          <w:u w:val="single"/>
        </w:rPr>
      </w:pPr>
      <w:r>
        <w:rPr>
          <w:sz w:val="28"/>
          <w:szCs w:val="28"/>
          <w:u w:val="single"/>
        </w:rPr>
        <w:t>LIST COLLECTION:</w:t>
      </w:r>
    </w:p>
    <w:p w14:paraId="6105DB3F" w14:textId="689696DB" w:rsidR="00575697" w:rsidRPr="00575697" w:rsidRDefault="00575697" w:rsidP="00575697">
      <w:pPr>
        <w:rPr>
          <w:sz w:val="28"/>
          <w:szCs w:val="28"/>
        </w:rPr>
      </w:pPr>
      <w:r w:rsidRPr="00575697">
        <w:rPr>
          <w:sz w:val="28"/>
          <w:szCs w:val="28"/>
        </w:rPr>
        <w:t>List co</w:t>
      </w:r>
      <w:r>
        <w:rPr>
          <w:sz w:val="28"/>
          <w:szCs w:val="28"/>
        </w:rPr>
        <w:t xml:space="preserve">llections </w:t>
      </w:r>
      <w:proofErr w:type="gramStart"/>
      <w:r>
        <w:rPr>
          <w:sz w:val="28"/>
          <w:szCs w:val="28"/>
        </w:rPr>
        <w:t>is</w:t>
      </w:r>
      <w:proofErr w:type="gramEnd"/>
      <w:r>
        <w:rPr>
          <w:sz w:val="28"/>
          <w:szCs w:val="28"/>
        </w:rPr>
        <w:t xml:space="preserve"> simple, we just make a call to the MySQL table and fetch the contents of the ‘collections’ and display it for that user. We filter using UUID.</w:t>
      </w:r>
      <w:r>
        <w:rPr>
          <w:sz w:val="28"/>
          <w:szCs w:val="28"/>
        </w:rPr>
        <w:br/>
      </w:r>
    </w:p>
    <w:p w14:paraId="2C7B761F" w14:textId="73D22C99" w:rsidR="00575697" w:rsidRDefault="00575697" w:rsidP="00575697">
      <w:pPr>
        <w:rPr>
          <w:sz w:val="28"/>
          <w:szCs w:val="28"/>
          <w:u w:val="single"/>
        </w:rPr>
      </w:pPr>
      <w:r>
        <w:rPr>
          <w:sz w:val="28"/>
          <w:szCs w:val="28"/>
          <w:u w:val="single"/>
        </w:rPr>
        <w:t>LIST DOCUMENTS:</w:t>
      </w:r>
    </w:p>
    <w:p w14:paraId="513C2F6B" w14:textId="63669C69" w:rsidR="00575697" w:rsidRDefault="00575697" w:rsidP="0059322F">
      <w:pPr>
        <w:rPr>
          <w:sz w:val="28"/>
          <w:szCs w:val="28"/>
        </w:rPr>
      </w:pPr>
      <w:r>
        <w:rPr>
          <w:sz w:val="28"/>
          <w:szCs w:val="28"/>
        </w:rPr>
        <w:t>List Documents is also simple and like the List Collection module. We just make a call to the uploaded _files table (which will be discussed in the later part of this document) and display all the documents related to a particular collection.</w:t>
      </w:r>
    </w:p>
    <w:p w14:paraId="74333F6C" w14:textId="77777777" w:rsidR="00575697" w:rsidRDefault="00575697" w:rsidP="00575697">
      <w:pPr>
        <w:keepNext/>
      </w:pPr>
      <w:r>
        <w:rPr>
          <w:noProof/>
        </w:rPr>
        <w:drawing>
          <wp:inline distT="0" distB="0" distL="0" distR="0" wp14:anchorId="6F27A0A2" wp14:editId="6A992098">
            <wp:extent cx="5943600" cy="1536065"/>
            <wp:effectExtent l="0" t="0" r="0" b="6985"/>
            <wp:docPr id="470410454" name="Picture 1" descr="A black square with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10454" name="Picture 1" descr="A black square with blue arrows&#10;&#10;Description automatically generated"/>
                    <pic:cNvPicPr/>
                  </pic:nvPicPr>
                  <pic:blipFill>
                    <a:blip r:embed="rId29"/>
                    <a:stretch>
                      <a:fillRect/>
                    </a:stretch>
                  </pic:blipFill>
                  <pic:spPr>
                    <a:xfrm>
                      <a:off x="0" y="0"/>
                      <a:ext cx="5943600" cy="1536065"/>
                    </a:xfrm>
                    <a:prstGeom prst="rect">
                      <a:avLst/>
                    </a:prstGeom>
                  </pic:spPr>
                </pic:pic>
              </a:graphicData>
            </a:graphic>
          </wp:inline>
        </w:drawing>
      </w:r>
    </w:p>
    <w:p w14:paraId="698E01CC" w14:textId="183FD1F7" w:rsidR="00575697" w:rsidRDefault="00575697" w:rsidP="00575697">
      <w:pPr>
        <w:pStyle w:val="Caption"/>
        <w:jc w:val="center"/>
      </w:pPr>
      <w:r>
        <w:t>List Collection and List Documents</w:t>
      </w:r>
    </w:p>
    <w:p w14:paraId="08E7A283" w14:textId="77777777" w:rsidR="00086BDA" w:rsidRDefault="00086BDA" w:rsidP="00086BDA"/>
    <w:p w14:paraId="1A3319AC" w14:textId="08AEA9CD" w:rsidR="00086BDA" w:rsidRDefault="00086BDA" w:rsidP="00086BDA">
      <w:pPr>
        <w:rPr>
          <w:b/>
          <w:bCs/>
          <w:sz w:val="28"/>
          <w:szCs w:val="28"/>
          <w:u w:val="single"/>
        </w:rPr>
      </w:pPr>
      <w:r>
        <w:rPr>
          <w:b/>
          <w:bCs/>
          <w:sz w:val="28"/>
          <w:szCs w:val="28"/>
          <w:u w:val="single"/>
        </w:rPr>
        <w:lastRenderedPageBreak/>
        <w:t>THE UPLOAD MODULE</w:t>
      </w:r>
    </w:p>
    <w:p w14:paraId="261F08D8" w14:textId="3CD9F5AC" w:rsidR="006F385B" w:rsidRDefault="006F385B" w:rsidP="00086BDA">
      <w:pPr>
        <w:rPr>
          <w:sz w:val="28"/>
          <w:szCs w:val="28"/>
        </w:rPr>
      </w:pPr>
      <w:r>
        <w:rPr>
          <w:sz w:val="28"/>
          <w:szCs w:val="28"/>
        </w:rPr>
        <w:t>SARA’s upload module currently only supports only .pptx and .pdf files</w:t>
      </w:r>
      <w:r w:rsidR="000953B0">
        <w:rPr>
          <w:sz w:val="28"/>
          <w:szCs w:val="28"/>
        </w:rPr>
        <w:t xml:space="preserve">, </w:t>
      </w:r>
      <w:proofErr w:type="spellStart"/>
      <w:r w:rsidR="000953B0">
        <w:rPr>
          <w:sz w:val="28"/>
          <w:szCs w:val="28"/>
        </w:rPr>
        <w:t>upto</w:t>
      </w:r>
      <w:proofErr w:type="spellEnd"/>
      <w:r w:rsidR="000953B0">
        <w:rPr>
          <w:sz w:val="28"/>
          <w:szCs w:val="28"/>
        </w:rPr>
        <w:t xml:space="preserve"> 100MB only</w:t>
      </w:r>
      <w:r>
        <w:rPr>
          <w:sz w:val="28"/>
          <w:szCs w:val="28"/>
        </w:rPr>
        <w:t>. The document upload works in the following way:</w:t>
      </w:r>
    </w:p>
    <w:p w14:paraId="67A9ACF0" w14:textId="4F435E36" w:rsidR="006F385B" w:rsidRDefault="006F385B" w:rsidP="006F385B">
      <w:pPr>
        <w:pStyle w:val="ListParagraph"/>
        <w:numPr>
          <w:ilvl w:val="0"/>
          <w:numId w:val="8"/>
        </w:numPr>
        <w:rPr>
          <w:sz w:val="28"/>
          <w:szCs w:val="28"/>
        </w:rPr>
      </w:pPr>
      <w:r>
        <w:rPr>
          <w:sz w:val="28"/>
          <w:szCs w:val="28"/>
        </w:rPr>
        <w:t>The user selects the documents which are to be uploaded with the file browser.</w:t>
      </w:r>
    </w:p>
    <w:p w14:paraId="664063D9" w14:textId="73E910DC" w:rsidR="006F385B" w:rsidRDefault="006F385B" w:rsidP="006F385B">
      <w:pPr>
        <w:pStyle w:val="ListParagraph"/>
        <w:numPr>
          <w:ilvl w:val="0"/>
          <w:numId w:val="8"/>
        </w:numPr>
        <w:rPr>
          <w:sz w:val="28"/>
          <w:szCs w:val="28"/>
        </w:rPr>
      </w:pPr>
      <w:r>
        <w:rPr>
          <w:sz w:val="28"/>
          <w:szCs w:val="28"/>
        </w:rPr>
        <w:t>Once the user selects documents and hits upload, the documents are sent to the webserver.</w:t>
      </w:r>
    </w:p>
    <w:p w14:paraId="516D9945" w14:textId="3E18F116" w:rsidR="006F385B" w:rsidRDefault="006F385B" w:rsidP="006F385B">
      <w:pPr>
        <w:pStyle w:val="ListParagraph"/>
        <w:numPr>
          <w:ilvl w:val="0"/>
          <w:numId w:val="8"/>
        </w:numPr>
        <w:rPr>
          <w:sz w:val="28"/>
          <w:szCs w:val="28"/>
        </w:rPr>
      </w:pPr>
      <w:r>
        <w:rPr>
          <w:sz w:val="28"/>
          <w:szCs w:val="28"/>
        </w:rPr>
        <w:t xml:space="preserve">The documents are then given to the Document Parsers based on their extension. If it’s a PDF file, then it’s handled by the </w:t>
      </w:r>
      <w:proofErr w:type="spellStart"/>
      <w:r>
        <w:rPr>
          <w:b/>
          <w:bCs/>
          <w:sz w:val="28"/>
          <w:szCs w:val="28"/>
        </w:rPr>
        <w:t>PyPDF</w:t>
      </w:r>
      <w:proofErr w:type="spellEnd"/>
      <w:r>
        <w:rPr>
          <w:sz w:val="28"/>
          <w:szCs w:val="28"/>
        </w:rPr>
        <w:t xml:space="preserve"> document parser and if it’s a PPTX file, then it is handled by the </w:t>
      </w:r>
      <w:proofErr w:type="spellStart"/>
      <w:r w:rsidRPr="006F385B">
        <w:rPr>
          <w:b/>
          <w:bCs/>
          <w:sz w:val="28"/>
          <w:szCs w:val="28"/>
        </w:rPr>
        <w:t>UnstructuredPowerPointLoader</w:t>
      </w:r>
      <w:proofErr w:type="spellEnd"/>
      <w:r>
        <w:rPr>
          <w:sz w:val="28"/>
          <w:szCs w:val="28"/>
        </w:rPr>
        <w:t xml:space="preserve"> Document parser. Both document parsers are provided by the </w:t>
      </w:r>
      <w:proofErr w:type="spellStart"/>
      <w:r>
        <w:rPr>
          <w:sz w:val="28"/>
          <w:szCs w:val="28"/>
        </w:rPr>
        <w:t>Langchain</w:t>
      </w:r>
      <w:proofErr w:type="spellEnd"/>
      <w:r>
        <w:rPr>
          <w:sz w:val="28"/>
          <w:szCs w:val="28"/>
        </w:rPr>
        <w:t xml:space="preserve"> LLM framework.</w:t>
      </w:r>
    </w:p>
    <w:p w14:paraId="4D4A26BC" w14:textId="7276D3E4" w:rsidR="006F385B" w:rsidRDefault="006F385B" w:rsidP="006F385B">
      <w:pPr>
        <w:pStyle w:val="ListParagraph"/>
        <w:numPr>
          <w:ilvl w:val="0"/>
          <w:numId w:val="8"/>
        </w:numPr>
        <w:rPr>
          <w:sz w:val="28"/>
          <w:szCs w:val="28"/>
        </w:rPr>
      </w:pPr>
      <w:r>
        <w:rPr>
          <w:sz w:val="28"/>
          <w:szCs w:val="28"/>
        </w:rPr>
        <w:t>The Document after passing through the respective document parsers are converted, have all their text extracted and converted into a huge string.</w:t>
      </w:r>
    </w:p>
    <w:p w14:paraId="01ADEE58" w14:textId="4318AA1B" w:rsidR="006F385B" w:rsidRDefault="006F385B" w:rsidP="006F385B">
      <w:pPr>
        <w:pStyle w:val="ListParagraph"/>
        <w:numPr>
          <w:ilvl w:val="0"/>
          <w:numId w:val="8"/>
        </w:numPr>
        <w:rPr>
          <w:sz w:val="28"/>
          <w:szCs w:val="28"/>
        </w:rPr>
      </w:pPr>
      <w:r>
        <w:rPr>
          <w:sz w:val="28"/>
          <w:szCs w:val="28"/>
        </w:rPr>
        <w:t>We split this huge string recursively into multiple smaller strings of 1000 characters each and store it in a list, we call this smaller string a ‘</w:t>
      </w:r>
      <w:r>
        <w:rPr>
          <w:b/>
          <w:bCs/>
          <w:sz w:val="28"/>
          <w:szCs w:val="28"/>
        </w:rPr>
        <w:t>chunk’</w:t>
      </w:r>
      <w:r>
        <w:rPr>
          <w:sz w:val="28"/>
          <w:szCs w:val="28"/>
        </w:rPr>
        <w:t xml:space="preserve">. This is accomplished using a Character Splitter called </w:t>
      </w:r>
      <w:proofErr w:type="spellStart"/>
      <w:r w:rsidRPr="006F385B">
        <w:rPr>
          <w:b/>
          <w:bCs/>
          <w:sz w:val="28"/>
          <w:szCs w:val="28"/>
        </w:rPr>
        <w:t>RecursiveCharacterTextSplitter</w:t>
      </w:r>
      <w:proofErr w:type="spellEnd"/>
      <w:r>
        <w:rPr>
          <w:b/>
          <w:bCs/>
          <w:sz w:val="28"/>
          <w:szCs w:val="28"/>
        </w:rPr>
        <w:t xml:space="preserve"> </w:t>
      </w:r>
      <w:r>
        <w:rPr>
          <w:sz w:val="28"/>
          <w:szCs w:val="28"/>
        </w:rPr>
        <w:t xml:space="preserve">which is also provided by </w:t>
      </w:r>
      <w:proofErr w:type="spellStart"/>
      <w:r>
        <w:rPr>
          <w:sz w:val="28"/>
          <w:szCs w:val="28"/>
        </w:rPr>
        <w:t>Langchain</w:t>
      </w:r>
      <w:proofErr w:type="spellEnd"/>
      <w:r>
        <w:rPr>
          <w:sz w:val="28"/>
          <w:szCs w:val="28"/>
        </w:rPr>
        <w:t>.</w:t>
      </w:r>
    </w:p>
    <w:p w14:paraId="0BF60778" w14:textId="5C6D148B" w:rsidR="006F385B" w:rsidRDefault="006F385B" w:rsidP="006F385B">
      <w:pPr>
        <w:pStyle w:val="ListParagraph"/>
        <w:numPr>
          <w:ilvl w:val="0"/>
          <w:numId w:val="8"/>
        </w:numPr>
        <w:rPr>
          <w:sz w:val="28"/>
          <w:szCs w:val="28"/>
        </w:rPr>
      </w:pPr>
      <w:r>
        <w:rPr>
          <w:sz w:val="28"/>
          <w:szCs w:val="28"/>
        </w:rPr>
        <w:t xml:space="preserve">We then combine </w:t>
      </w:r>
      <w:r w:rsidR="006133E9">
        <w:rPr>
          <w:sz w:val="28"/>
          <w:szCs w:val="28"/>
        </w:rPr>
        <w:t>a chunk with a unique vector-id and some relevant metadata and prepare our vector.</w:t>
      </w:r>
    </w:p>
    <w:p w14:paraId="7AEEC648" w14:textId="19EA4634" w:rsidR="006133E9" w:rsidRDefault="006133E9" w:rsidP="006F385B">
      <w:pPr>
        <w:pStyle w:val="ListParagraph"/>
        <w:numPr>
          <w:ilvl w:val="0"/>
          <w:numId w:val="8"/>
        </w:numPr>
        <w:rPr>
          <w:sz w:val="28"/>
          <w:szCs w:val="28"/>
        </w:rPr>
      </w:pPr>
      <w:r>
        <w:rPr>
          <w:sz w:val="28"/>
          <w:szCs w:val="28"/>
        </w:rPr>
        <w:t>Finally, we upload the vector embeddings to chroma, and we upload the details of the uploaded file to the uploaded files table in MySQL.</w:t>
      </w:r>
    </w:p>
    <w:p w14:paraId="48E4624C" w14:textId="24C9F1E7" w:rsidR="006133E9" w:rsidRPr="006133E9" w:rsidRDefault="006133E9" w:rsidP="006133E9">
      <w:pPr>
        <w:ind w:left="360"/>
        <w:rPr>
          <w:sz w:val="28"/>
          <w:szCs w:val="28"/>
        </w:rPr>
      </w:pPr>
      <w:r w:rsidRPr="006133E9">
        <w:rPr>
          <w:noProof/>
          <w:sz w:val="28"/>
          <w:szCs w:val="28"/>
        </w:rPr>
        <w:drawing>
          <wp:inline distT="0" distB="0" distL="0" distR="0" wp14:anchorId="7251F77E" wp14:editId="05CC2574">
            <wp:extent cx="5943600" cy="1885950"/>
            <wp:effectExtent l="0" t="0" r="0" b="0"/>
            <wp:docPr id="14" name="Picture 13" descr="A screen shot of a computer program&#10;&#10;Description automatically generated">
              <a:extLst xmlns:a="http://schemas.openxmlformats.org/drawingml/2006/main">
                <a:ext uri="{FF2B5EF4-FFF2-40B4-BE49-F238E27FC236}">
                  <a16:creationId xmlns:a16="http://schemas.microsoft.com/office/drawing/2014/main" id="{F945F08D-72F5-EBA1-FDED-4BDF97102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 shot of a computer program&#10;&#10;Description automatically generated">
                      <a:extLst>
                        <a:ext uri="{FF2B5EF4-FFF2-40B4-BE49-F238E27FC236}">
                          <a16:creationId xmlns:a16="http://schemas.microsoft.com/office/drawing/2014/main" id="{F945F08D-72F5-EBA1-FDED-4BDF971028BE}"/>
                        </a:ext>
                      </a:extLst>
                    </pic:cNvPr>
                    <pic:cNvPicPr>
                      <a:picLocks noChangeAspect="1"/>
                    </pic:cNvPicPr>
                  </pic:nvPicPr>
                  <pic:blipFill>
                    <a:blip r:embed="rId30"/>
                    <a:stretch>
                      <a:fillRect/>
                    </a:stretch>
                  </pic:blipFill>
                  <pic:spPr>
                    <a:xfrm>
                      <a:off x="0" y="0"/>
                      <a:ext cx="5943600" cy="1885950"/>
                    </a:xfrm>
                    <a:prstGeom prst="rect">
                      <a:avLst/>
                    </a:prstGeom>
                  </pic:spPr>
                </pic:pic>
              </a:graphicData>
            </a:graphic>
          </wp:inline>
        </w:drawing>
      </w:r>
    </w:p>
    <w:p w14:paraId="41FAA20F" w14:textId="77777777" w:rsidR="000953B0" w:rsidRPr="00227A1C" w:rsidRDefault="006133E9" w:rsidP="000953B0">
      <w:pPr>
        <w:keepNext/>
        <w:rPr>
          <w:sz w:val="28"/>
          <w:szCs w:val="28"/>
        </w:rPr>
      </w:pPr>
      <w:r w:rsidRPr="00227A1C">
        <w:rPr>
          <w:sz w:val="28"/>
          <w:szCs w:val="28"/>
        </w:rPr>
        <w:lastRenderedPageBreak/>
        <w:t>The ‘</w:t>
      </w:r>
      <w:proofErr w:type="spellStart"/>
      <w:r w:rsidRPr="00227A1C">
        <w:rPr>
          <w:sz w:val="28"/>
          <w:szCs w:val="28"/>
        </w:rPr>
        <w:t>uploaded_files</w:t>
      </w:r>
      <w:proofErr w:type="spellEnd"/>
      <w:r w:rsidRPr="00227A1C">
        <w:rPr>
          <w:sz w:val="28"/>
          <w:szCs w:val="28"/>
        </w:rPr>
        <w:t xml:space="preserve">’ table has </w:t>
      </w:r>
      <w:r w:rsidR="000953B0" w:rsidRPr="00227A1C">
        <w:rPr>
          <w:sz w:val="28"/>
          <w:szCs w:val="28"/>
        </w:rPr>
        <w:t>5 rows:</w:t>
      </w:r>
    </w:p>
    <w:p w14:paraId="637386A1" w14:textId="69220CDD" w:rsidR="000953B0" w:rsidRPr="00227A1C" w:rsidRDefault="000953B0" w:rsidP="000953B0">
      <w:pPr>
        <w:pStyle w:val="ListParagraph"/>
        <w:keepNext/>
        <w:numPr>
          <w:ilvl w:val="0"/>
          <w:numId w:val="10"/>
        </w:numPr>
        <w:rPr>
          <w:sz w:val="28"/>
          <w:szCs w:val="28"/>
        </w:rPr>
      </w:pPr>
      <w:r w:rsidRPr="00227A1C">
        <w:rPr>
          <w:sz w:val="28"/>
          <w:szCs w:val="28"/>
        </w:rPr>
        <w:t>Id – an auto-incrementing id field</w:t>
      </w:r>
    </w:p>
    <w:p w14:paraId="729EC51A" w14:textId="50144F8B" w:rsidR="000953B0" w:rsidRPr="00227A1C" w:rsidRDefault="000953B0" w:rsidP="000953B0">
      <w:pPr>
        <w:pStyle w:val="ListParagraph"/>
        <w:keepNext/>
        <w:numPr>
          <w:ilvl w:val="0"/>
          <w:numId w:val="10"/>
        </w:numPr>
        <w:rPr>
          <w:sz w:val="28"/>
          <w:szCs w:val="28"/>
        </w:rPr>
      </w:pPr>
      <w:proofErr w:type="spellStart"/>
      <w:r w:rsidRPr="00227A1C">
        <w:rPr>
          <w:sz w:val="28"/>
          <w:szCs w:val="28"/>
        </w:rPr>
        <w:t>file_name</w:t>
      </w:r>
      <w:proofErr w:type="spellEnd"/>
      <w:r w:rsidRPr="00227A1C">
        <w:rPr>
          <w:sz w:val="28"/>
          <w:szCs w:val="28"/>
        </w:rPr>
        <w:t xml:space="preserve"> – the name of the uploaded file</w:t>
      </w:r>
    </w:p>
    <w:p w14:paraId="46074B0F" w14:textId="14AAD10B" w:rsidR="000953B0" w:rsidRPr="00227A1C" w:rsidRDefault="000953B0" w:rsidP="000953B0">
      <w:pPr>
        <w:pStyle w:val="ListParagraph"/>
        <w:keepNext/>
        <w:numPr>
          <w:ilvl w:val="0"/>
          <w:numId w:val="10"/>
        </w:numPr>
        <w:rPr>
          <w:sz w:val="28"/>
          <w:szCs w:val="28"/>
        </w:rPr>
      </w:pPr>
      <w:r w:rsidRPr="00227A1C">
        <w:rPr>
          <w:sz w:val="28"/>
          <w:szCs w:val="28"/>
        </w:rPr>
        <w:t>UUID – a unique UUID for the file</w:t>
      </w:r>
    </w:p>
    <w:p w14:paraId="586EC52D" w14:textId="33F89104" w:rsidR="000953B0" w:rsidRPr="00227A1C" w:rsidRDefault="000953B0" w:rsidP="000953B0">
      <w:pPr>
        <w:pStyle w:val="ListParagraph"/>
        <w:keepNext/>
        <w:numPr>
          <w:ilvl w:val="0"/>
          <w:numId w:val="10"/>
        </w:numPr>
        <w:rPr>
          <w:sz w:val="28"/>
          <w:szCs w:val="28"/>
        </w:rPr>
      </w:pPr>
      <w:proofErr w:type="spellStart"/>
      <w:r w:rsidRPr="00227A1C">
        <w:rPr>
          <w:sz w:val="28"/>
          <w:szCs w:val="28"/>
        </w:rPr>
        <w:t>collection_name</w:t>
      </w:r>
      <w:proofErr w:type="spellEnd"/>
      <w:r w:rsidRPr="00227A1C">
        <w:rPr>
          <w:sz w:val="28"/>
          <w:szCs w:val="28"/>
        </w:rPr>
        <w:t xml:space="preserve"> – the name of the collection where the file was uploaded</w:t>
      </w:r>
      <w:r w:rsidR="00227A1C">
        <w:rPr>
          <w:sz w:val="28"/>
          <w:szCs w:val="28"/>
        </w:rPr>
        <w:t>.</w:t>
      </w:r>
    </w:p>
    <w:p w14:paraId="077CEE20" w14:textId="3CA126C1" w:rsidR="000953B0" w:rsidRPr="00227A1C" w:rsidRDefault="000953B0" w:rsidP="000953B0">
      <w:pPr>
        <w:pStyle w:val="ListParagraph"/>
        <w:keepNext/>
        <w:numPr>
          <w:ilvl w:val="0"/>
          <w:numId w:val="10"/>
        </w:numPr>
        <w:rPr>
          <w:sz w:val="28"/>
          <w:szCs w:val="28"/>
        </w:rPr>
      </w:pPr>
      <w:r w:rsidRPr="00227A1C">
        <w:rPr>
          <w:sz w:val="28"/>
          <w:szCs w:val="28"/>
        </w:rPr>
        <w:t>timestamp -  the time at which the file was uploaded.</w:t>
      </w:r>
    </w:p>
    <w:p w14:paraId="2FB6A9F7" w14:textId="4727F875" w:rsidR="005C55C7" w:rsidRDefault="006133E9" w:rsidP="000953B0">
      <w:pPr>
        <w:keepNext/>
      </w:pPr>
      <w:r>
        <w:br/>
      </w:r>
      <w:r w:rsidR="005C55C7" w:rsidRPr="005C55C7">
        <w:rPr>
          <w:noProof/>
        </w:rPr>
        <w:drawing>
          <wp:inline distT="0" distB="0" distL="0" distR="0" wp14:anchorId="326EDB3B" wp14:editId="593807F0">
            <wp:extent cx="5943600" cy="1881505"/>
            <wp:effectExtent l="0" t="0" r="0" b="4445"/>
            <wp:docPr id="5" name="Content Placeholder 4" descr="A diagram of a diagram&#10;&#10;Description automatically generated">
              <a:extLst xmlns:a="http://schemas.openxmlformats.org/drawingml/2006/main">
                <a:ext uri="{FF2B5EF4-FFF2-40B4-BE49-F238E27FC236}">
                  <a16:creationId xmlns:a16="http://schemas.microsoft.com/office/drawing/2014/main" id="{EE387F6C-60BD-CBEA-E9E8-1AD5F84938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diagram&#10;&#10;Description automatically generated">
                      <a:extLst>
                        <a:ext uri="{FF2B5EF4-FFF2-40B4-BE49-F238E27FC236}">
                          <a16:creationId xmlns:a16="http://schemas.microsoft.com/office/drawing/2014/main" id="{EE387F6C-60BD-CBEA-E9E8-1AD5F8493809}"/>
                        </a:ext>
                      </a:extLst>
                    </pic:cNvPr>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1881505"/>
                    </a:xfrm>
                    <a:prstGeom prst="rect">
                      <a:avLst/>
                    </a:prstGeom>
                  </pic:spPr>
                </pic:pic>
              </a:graphicData>
            </a:graphic>
          </wp:inline>
        </w:drawing>
      </w:r>
    </w:p>
    <w:p w14:paraId="23C16FDF" w14:textId="0F05941C" w:rsidR="00086BDA" w:rsidRDefault="005C55C7" w:rsidP="006133E9">
      <w:pPr>
        <w:pStyle w:val="Caption"/>
        <w:jc w:val="center"/>
      </w:pPr>
      <w:r>
        <w:t>The Upload Process</w:t>
      </w:r>
    </w:p>
    <w:p w14:paraId="6D8BB731" w14:textId="77777777" w:rsidR="00227A1C" w:rsidRDefault="00227A1C" w:rsidP="00227A1C"/>
    <w:p w14:paraId="43F9E12F" w14:textId="58CCB023" w:rsidR="00227A1C" w:rsidRDefault="00227A1C" w:rsidP="00227A1C">
      <w:pPr>
        <w:rPr>
          <w:b/>
          <w:bCs/>
          <w:sz w:val="28"/>
          <w:szCs w:val="28"/>
          <w:u w:val="single"/>
        </w:rPr>
      </w:pPr>
      <w:r>
        <w:rPr>
          <w:b/>
          <w:bCs/>
          <w:sz w:val="28"/>
          <w:szCs w:val="28"/>
          <w:u w:val="single"/>
        </w:rPr>
        <w:t>THE CHAT MODULE</w:t>
      </w:r>
    </w:p>
    <w:p w14:paraId="6F4F2FCA" w14:textId="4BE9507E" w:rsidR="0072468E" w:rsidRDefault="00227A1C" w:rsidP="00227A1C">
      <w:pPr>
        <w:rPr>
          <w:sz w:val="28"/>
          <w:szCs w:val="28"/>
        </w:rPr>
      </w:pPr>
      <w:r>
        <w:rPr>
          <w:sz w:val="28"/>
          <w:szCs w:val="28"/>
        </w:rPr>
        <w:t>The Chat module is used to communicate with the documents uploaded in the collection. It works in the following way:</w:t>
      </w:r>
    </w:p>
    <w:p w14:paraId="2DE00125" w14:textId="1BA3ECF1" w:rsidR="0083063E" w:rsidRDefault="0083063E" w:rsidP="0083063E">
      <w:pPr>
        <w:pStyle w:val="ListParagraph"/>
        <w:numPr>
          <w:ilvl w:val="0"/>
          <w:numId w:val="11"/>
        </w:numPr>
        <w:rPr>
          <w:sz w:val="28"/>
          <w:szCs w:val="28"/>
        </w:rPr>
      </w:pPr>
      <w:r>
        <w:rPr>
          <w:sz w:val="28"/>
          <w:szCs w:val="28"/>
        </w:rPr>
        <w:t>The user first selects the collection to ask the questions from.</w:t>
      </w:r>
    </w:p>
    <w:p w14:paraId="2A6FBC9F" w14:textId="3C1CD1D4" w:rsidR="0083063E" w:rsidRDefault="0083063E" w:rsidP="0083063E">
      <w:pPr>
        <w:pStyle w:val="ListParagraph"/>
        <w:numPr>
          <w:ilvl w:val="0"/>
          <w:numId w:val="11"/>
        </w:numPr>
        <w:rPr>
          <w:sz w:val="28"/>
          <w:szCs w:val="28"/>
        </w:rPr>
      </w:pPr>
      <w:r>
        <w:rPr>
          <w:sz w:val="28"/>
          <w:szCs w:val="28"/>
        </w:rPr>
        <w:t>The user then asks a question, which is sent to the webserver.</w:t>
      </w:r>
    </w:p>
    <w:p w14:paraId="7E51A9EE" w14:textId="39DB5F4C" w:rsidR="0083063E" w:rsidRDefault="0083063E" w:rsidP="0083063E">
      <w:pPr>
        <w:pStyle w:val="ListParagraph"/>
        <w:numPr>
          <w:ilvl w:val="0"/>
          <w:numId w:val="11"/>
        </w:numPr>
        <w:rPr>
          <w:sz w:val="28"/>
          <w:szCs w:val="28"/>
        </w:rPr>
      </w:pPr>
      <w:r>
        <w:rPr>
          <w:sz w:val="28"/>
          <w:szCs w:val="28"/>
        </w:rPr>
        <w:t>The webserver then converts that question into a vector embedding using “text-embedding-ada-002” model and sends it to chroma server.</w:t>
      </w:r>
    </w:p>
    <w:p w14:paraId="66DE6BD7" w14:textId="2285C4D2" w:rsidR="0083063E" w:rsidRDefault="0083063E" w:rsidP="0083063E">
      <w:pPr>
        <w:pStyle w:val="ListParagraph"/>
        <w:numPr>
          <w:ilvl w:val="0"/>
          <w:numId w:val="11"/>
        </w:numPr>
        <w:rPr>
          <w:sz w:val="28"/>
          <w:szCs w:val="28"/>
        </w:rPr>
      </w:pPr>
      <w:r>
        <w:rPr>
          <w:sz w:val="28"/>
          <w:szCs w:val="28"/>
        </w:rPr>
        <w:t>Chroma receives the embedded question and performs a similarity search inside that collection.</w:t>
      </w:r>
    </w:p>
    <w:p w14:paraId="2401B4F8" w14:textId="7A41F834" w:rsidR="0083063E" w:rsidRDefault="0083063E" w:rsidP="0083063E">
      <w:pPr>
        <w:pStyle w:val="ListParagraph"/>
        <w:numPr>
          <w:ilvl w:val="0"/>
          <w:numId w:val="11"/>
        </w:numPr>
        <w:rPr>
          <w:sz w:val="28"/>
          <w:szCs w:val="28"/>
        </w:rPr>
      </w:pPr>
      <w:r>
        <w:rPr>
          <w:sz w:val="28"/>
          <w:szCs w:val="28"/>
        </w:rPr>
        <w:t>In SARA, we use cosine distance metric for similarity search, and we return the top 5 most relevant chunks, related to that question.</w:t>
      </w:r>
    </w:p>
    <w:p w14:paraId="1D2B84A9" w14:textId="77777777" w:rsidR="0072468E" w:rsidRDefault="0072468E" w:rsidP="0072468E">
      <w:pPr>
        <w:rPr>
          <w:sz w:val="28"/>
          <w:szCs w:val="28"/>
        </w:rPr>
      </w:pPr>
    </w:p>
    <w:p w14:paraId="4C4C9DC8" w14:textId="77777777" w:rsidR="0072468E" w:rsidRPr="0072468E" w:rsidRDefault="0072468E" w:rsidP="0072468E">
      <w:pPr>
        <w:rPr>
          <w:sz w:val="28"/>
          <w:szCs w:val="28"/>
        </w:rPr>
      </w:pPr>
    </w:p>
    <w:p w14:paraId="6C275C36" w14:textId="357CA755" w:rsidR="0083063E" w:rsidRDefault="0083063E" w:rsidP="0083063E">
      <w:pPr>
        <w:pStyle w:val="ListParagraph"/>
        <w:numPr>
          <w:ilvl w:val="0"/>
          <w:numId w:val="11"/>
        </w:numPr>
        <w:rPr>
          <w:sz w:val="28"/>
          <w:szCs w:val="28"/>
        </w:rPr>
      </w:pPr>
      <w:r>
        <w:rPr>
          <w:sz w:val="28"/>
          <w:szCs w:val="28"/>
        </w:rPr>
        <w:lastRenderedPageBreak/>
        <w:t>We use these chunks as context and stitch a prompt by combining the provided question and context from chroma. Click on the below file to see an example prompt.</w:t>
      </w:r>
      <w:r w:rsidRPr="0083063E">
        <w:rPr>
          <w:sz w:val="28"/>
          <w:szCs w:val="28"/>
        </w:rPr>
        <w:br/>
      </w:r>
      <w:r>
        <w:object w:dxaOrig="1543" w:dyaOrig="1000" w14:anchorId="35387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6pt;height:69.6pt" o:ole="">
            <v:imagedata r:id="rId32" o:title=""/>
          </v:shape>
          <o:OLEObject Type="Embed" ProgID="Package" ShapeID="_x0000_i1025" DrawAspect="Icon" ObjectID="_1764433419" r:id="rId33"/>
        </w:object>
      </w:r>
    </w:p>
    <w:p w14:paraId="1AF41A08" w14:textId="6A046ED2" w:rsidR="0083063E" w:rsidRDefault="0072468E" w:rsidP="0083063E">
      <w:pPr>
        <w:pStyle w:val="ListParagraph"/>
        <w:numPr>
          <w:ilvl w:val="0"/>
          <w:numId w:val="11"/>
        </w:numPr>
        <w:rPr>
          <w:sz w:val="28"/>
          <w:szCs w:val="28"/>
        </w:rPr>
      </w:pPr>
      <w:r>
        <w:rPr>
          <w:sz w:val="28"/>
          <w:szCs w:val="28"/>
        </w:rPr>
        <w:t>We then send the prompt to OpenAI’s ‘gpt-3.5-turbo-16k’ API, which intelligently forms a response and sends it back, which we display back to the user in the chat screen.</w:t>
      </w:r>
    </w:p>
    <w:p w14:paraId="25B12D03" w14:textId="77777777" w:rsidR="0072468E" w:rsidRDefault="0072468E" w:rsidP="0072468E">
      <w:pPr>
        <w:rPr>
          <w:sz w:val="28"/>
          <w:szCs w:val="28"/>
        </w:rPr>
      </w:pPr>
    </w:p>
    <w:p w14:paraId="6F687175" w14:textId="77777777" w:rsidR="0072468E" w:rsidRDefault="0072468E" w:rsidP="0072468E">
      <w:pPr>
        <w:rPr>
          <w:sz w:val="28"/>
          <w:szCs w:val="28"/>
        </w:rPr>
      </w:pPr>
    </w:p>
    <w:p w14:paraId="617B2B76" w14:textId="77777777" w:rsidR="0072468E" w:rsidRPr="0072468E" w:rsidRDefault="0072468E" w:rsidP="0072468E">
      <w:pPr>
        <w:rPr>
          <w:sz w:val="28"/>
          <w:szCs w:val="28"/>
        </w:rPr>
      </w:pPr>
    </w:p>
    <w:p w14:paraId="6C61593E" w14:textId="4A2C34AF" w:rsidR="00227A1C" w:rsidRDefault="0083063E" w:rsidP="00227A1C">
      <w:pPr>
        <w:rPr>
          <w:sz w:val="28"/>
          <w:szCs w:val="28"/>
        </w:rPr>
      </w:pPr>
      <w:r>
        <w:rPr>
          <w:noProof/>
        </w:rPr>
        <w:drawing>
          <wp:inline distT="0" distB="0" distL="0" distR="0" wp14:anchorId="262134AE" wp14:editId="078623EC">
            <wp:extent cx="5943600" cy="3636010"/>
            <wp:effectExtent l="19050" t="19050" r="19050" b="21590"/>
            <wp:docPr id="239601742" name="Picture 2" descr="A diagram of a web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01742" name="Picture 2" descr="A diagram of a web serv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solidFill>
                        <a:schemeClr val="tx1"/>
                      </a:solidFill>
                    </a:ln>
                  </pic:spPr>
                </pic:pic>
              </a:graphicData>
            </a:graphic>
          </wp:inline>
        </w:drawing>
      </w:r>
    </w:p>
    <w:p w14:paraId="704152FE" w14:textId="77777777" w:rsidR="00532B26" w:rsidRDefault="00532B26" w:rsidP="00227A1C">
      <w:pPr>
        <w:rPr>
          <w:sz w:val="28"/>
          <w:szCs w:val="28"/>
        </w:rPr>
      </w:pPr>
    </w:p>
    <w:p w14:paraId="178F7DBB" w14:textId="77777777" w:rsidR="00532B26" w:rsidRDefault="00532B26" w:rsidP="00227A1C">
      <w:pPr>
        <w:rPr>
          <w:sz w:val="28"/>
          <w:szCs w:val="28"/>
        </w:rPr>
      </w:pPr>
    </w:p>
    <w:p w14:paraId="38B9EC03" w14:textId="77777777" w:rsidR="00532B26" w:rsidRDefault="00532B26" w:rsidP="00227A1C">
      <w:pPr>
        <w:rPr>
          <w:sz w:val="28"/>
          <w:szCs w:val="28"/>
        </w:rPr>
      </w:pPr>
    </w:p>
    <w:p w14:paraId="0465ED15" w14:textId="6FFF56E1" w:rsidR="00532B26" w:rsidRDefault="00532B26" w:rsidP="00532B26">
      <w:pPr>
        <w:rPr>
          <w:b/>
          <w:bCs/>
          <w:sz w:val="48"/>
          <w:szCs w:val="48"/>
          <w:u w:val="single"/>
        </w:rPr>
      </w:pPr>
      <w:r>
        <w:rPr>
          <w:b/>
          <w:bCs/>
          <w:sz w:val="48"/>
          <w:szCs w:val="48"/>
          <w:u w:val="single"/>
        </w:rPr>
        <w:lastRenderedPageBreak/>
        <w:t>TRY IT YOURSELF.</w:t>
      </w:r>
    </w:p>
    <w:p w14:paraId="05FB73EC" w14:textId="442C360D" w:rsidR="00532B26" w:rsidRDefault="00532B26" w:rsidP="00532B26">
      <w:pPr>
        <w:rPr>
          <w:sz w:val="28"/>
          <w:szCs w:val="28"/>
        </w:rPr>
      </w:pPr>
      <w:r>
        <w:rPr>
          <w:sz w:val="28"/>
          <w:szCs w:val="28"/>
        </w:rPr>
        <w:t>SARA has 2 versions which can be tried:</w:t>
      </w:r>
    </w:p>
    <w:p w14:paraId="14CF59F7" w14:textId="44FF7DD0" w:rsidR="00532B26" w:rsidRDefault="00532B26" w:rsidP="00532B26">
      <w:pPr>
        <w:pStyle w:val="ListParagraph"/>
        <w:numPr>
          <w:ilvl w:val="0"/>
          <w:numId w:val="12"/>
        </w:numPr>
        <w:rPr>
          <w:sz w:val="28"/>
          <w:szCs w:val="28"/>
        </w:rPr>
      </w:pPr>
      <w:r>
        <w:rPr>
          <w:sz w:val="28"/>
          <w:szCs w:val="28"/>
        </w:rPr>
        <w:t>SARA CLI : a local CLI application to be run on local machine.</w:t>
      </w:r>
    </w:p>
    <w:p w14:paraId="1194D8C6" w14:textId="412421E4" w:rsidR="00532B26" w:rsidRDefault="00532B26" w:rsidP="00532B26">
      <w:pPr>
        <w:pStyle w:val="ListParagraph"/>
        <w:numPr>
          <w:ilvl w:val="0"/>
          <w:numId w:val="12"/>
        </w:numPr>
        <w:rPr>
          <w:sz w:val="28"/>
          <w:szCs w:val="28"/>
        </w:rPr>
      </w:pPr>
      <w:r>
        <w:rPr>
          <w:sz w:val="28"/>
          <w:szCs w:val="28"/>
        </w:rPr>
        <w:t>SARA W</w:t>
      </w:r>
      <w:r w:rsidR="009C6F91">
        <w:rPr>
          <w:sz w:val="28"/>
          <w:szCs w:val="28"/>
        </w:rPr>
        <w:t>EB-UI</w:t>
      </w:r>
      <w:r>
        <w:rPr>
          <w:sz w:val="28"/>
          <w:szCs w:val="28"/>
        </w:rPr>
        <w:t xml:space="preserve"> – A structured web application to be deployed on multiple servers.</w:t>
      </w:r>
    </w:p>
    <w:p w14:paraId="5464CFE0" w14:textId="386CC906" w:rsidR="0034482A" w:rsidRDefault="0034482A" w:rsidP="00532B26">
      <w:pPr>
        <w:rPr>
          <w:sz w:val="24"/>
          <w:szCs w:val="24"/>
        </w:rPr>
      </w:pPr>
      <w:r>
        <w:rPr>
          <w:sz w:val="28"/>
          <w:szCs w:val="28"/>
        </w:rPr>
        <w:t xml:space="preserve">It can be accessed at </w:t>
      </w:r>
      <w:hyperlink r:id="rId35" w:history="1">
        <w:r w:rsidRPr="0034482A">
          <w:rPr>
            <w:rStyle w:val="Hyperlink"/>
            <w:sz w:val="24"/>
            <w:szCs w:val="24"/>
          </w:rPr>
          <w:t>MUSTAFAKHAN1999/SARA: Smart AI Retrieval Assistant (github.com)</w:t>
        </w:r>
      </w:hyperlink>
    </w:p>
    <w:p w14:paraId="3DBAF07A" w14:textId="04CEAA5E" w:rsidR="0034482A" w:rsidRDefault="0034482A" w:rsidP="00532B26">
      <w:pPr>
        <w:rPr>
          <w:sz w:val="28"/>
          <w:szCs w:val="28"/>
        </w:rPr>
      </w:pPr>
      <w:r>
        <w:rPr>
          <w:sz w:val="28"/>
          <w:szCs w:val="28"/>
        </w:rPr>
        <w:t>The Web and CLI applications are separated into two branches</w:t>
      </w:r>
      <w:r w:rsidR="005C4520">
        <w:rPr>
          <w:sz w:val="28"/>
          <w:szCs w:val="28"/>
        </w:rPr>
        <w:t>.</w:t>
      </w:r>
    </w:p>
    <w:p w14:paraId="1BCC1E33" w14:textId="0A300BF0" w:rsidR="005C4520" w:rsidRDefault="005C4520" w:rsidP="00532B26">
      <w:pPr>
        <w:rPr>
          <w:sz w:val="28"/>
          <w:szCs w:val="28"/>
        </w:rPr>
      </w:pPr>
      <w:r>
        <w:rPr>
          <w:sz w:val="28"/>
          <w:szCs w:val="28"/>
        </w:rPr>
        <w:t xml:space="preserve">SARA is also hosted on </w:t>
      </w:r>
      <w:hyperlink r:id="rId36" w:history="1">
        <w:r w:rsidRPr="00F86729">
          <w:rPr>
            <w:rStyle w:val="Hyperlink"/>
            <w:sz w:val="28"/>
            <w:szCs w:val="28"/>
          </w:rPr>
          <w:t>https://www.cloud9ers.cloud</w:t>
        </w:r>
      </w:hyperlink>
    </w:p>
    <w:p w14:paraId="50A00554" w14:textId="1B470EFE" w:rsidR="005C4520" w:rsidRPr="0034482A" w:rsidRDefault="005C4520" w:rsidP="00532B26">
      <w:pPr>
        <w:rPr>
          <w:sz w:val="28"/>
          <w:szCs w:val="28"/>
        </w:rPr>
      </w:pPr>
      <w:r>
        <w:rPr>
          <w:sz w:val="28"/>
          <w:szCs w:val="28"/>
        </w:rPr>
        <w:t xml:space="preserve">(If the website is unreachable, it might be because the instances are turned off. A quick email to </w:t>
      </w:r>
      <w:hyperlink r:id="rId37" w:history="1">
        <w:r w:rsidRPr="00F86729">
          <w:rPr>
            <w:rStyle w:val="Hyperlink"/>
            <w:sz w:val="28"/>
            <w:szCs w:val="28"/>
          </w:rPr>
          <w:t>Khan72@uwm.edu</w:t>
        </w:r>
      </w:hyperlink>
      <w:r>
        <w:rPr>
          <w:sz w:val="28"/>
          <w:szCs w:val="28"/>
        </w:rPr>
        <w:t xml:space="preserve"> can have them turned on).</w:t>
      </w:r>
    </w:p>
    <w:p w14:paraId="0B0568E7" w14:textId="77777777" w:rsidR="0034482A" w:rsidRPr="0034482A" w:rsidRDefault="0034482A" w:rsidP="00532B26"/>
    <w:p w14:paraId="16B86F1B" w14:textId="6B30753C" w:rsidR="00532B26" w:rsidRDefault="00532B26" w:rsidP="00532B26">
      <w:pPr>
        <w:rPr>
          <w:b/>
          <w:bCs/>
          <w:sz w:val="28"/>
          <w:szCs w:val="28"/>
          <w:u w:val="single"/>
        </w:rPr>
      </w:pPr>
      <w:r>
        <w:rPr>
          <w:b/>
          <w:bCs/>
          <w:sz w:val="28"/>
          <w:szCs w:val="28"/>
          <w:u w:val="single"/>
        </w:rPr>
        <w:t>SARA CLI:</w:t>
      </w:r>
    </w:p>
    <w:p w14:paraId="6D45561C" w14:textId="7CB23268" w:rsidR="00532B26" w:rsidRDefault="00532B26" w:rsidP="00532B26">
      <w:pPr>
        <w:rPr>
          <w:sz w:val="28"/>
          <w:szCs w:val="28"/>
        </w:rPr>
      </w:pPr>
      <w:r>
        <w:rPr>
          <w:sz w:val="28"/>
          <w:szCs w:val="28"/>
        </w:rPr>
        <w:t>To run SARA CLI, you need the following:</w:t>
      </w:r>
    </w:p>
    <w:p w14:paraId="7888ACA7" w14:textId="41160349" w:rsidR="00532B26" w:rsidRDefault="00532B26" w:rsidP="00532B26">
      <w:pPr>
        <w:pStyle w:val="ListParagraph"/>
        <w:numPr>
          <w:ilvl w:val="0"/>
          <w:numId w:val="13"/>
        </w:numPr>
        <w:rPr>
          <w:sz w:val="28"/>
          <w:szCs w:val="28"/>
        </w:rPr>
      </w:pPr>
      <w:r>
        <w:rPr>
          <w:sz w:val="28"/>
          <w:szCs w:val="28"/>
        </w:rPr>
        <w:t>Python v3.8</w:t>
      </w:r>
      <w:r w:rsidR="005C4520">
        <w:rPr>
          <w:sz w:val="28"/>
          <w:szCs w:val="28"/>
        </w:rPr>
        <w:t>.10</w:t>
      </w:r>
      <w:r>
        <w:rPr>
          <w:sz w:val="28"/>
          <w:szCs w:val="28"/>
        </w:rPr>
        <w:t xml:space="preserve"> </w:t>
      </w:r>
      <w:r w:rsidR="004661BC">
        <w:rPr>
          <w:sz w:val="28"/>
          <w:szCs w:val="28"/>
        </w:rPr>
        <w:t>only</w:t>
      </w:r>
    </w:p>
    <w:p w14:paraId="0118B723" w14:textId="0A9514BE" w:rsidR="00532B26" w:rsidRPr="00532B26" w:rsidRDefault="005E7205" w:rsidP="00532B26">
      <w:pPr>
        <w:pStyle w:val="ListParagraph"/>
        <w:numPr>
          <w:ilvl w:val="0"/>
          <w:numId w:val="13"/>
        </w:numPr>
        <w:rPr>
          <w:sz w:val="28"/>
          <w:szCs w:val="28"/>
        </w:rPr>
      </w:pPr>
      <w:r>
        <w:rPr>
          <w:sz w:val="28"/>
          <w:szCs w:val="28"/>
        </w:rPr>
        <w:t>OpenAI</w:t>
      </w:r>
      <w:r w:rsidR="00532B26">
        <w:rPr>
          <w:sz w:val="28"/>
          <w:szCs w:val="28"/>
        </w:rPr>
        <w:t xml:space="preserve"> API key</w:t>
      </w:r>
    </w:p>
    <w:p w14:paraId="48E82B1E" w14:textId="7CA32D16" w:rsidR="00532B26" w:rsidRDefault="005E7205" w:rsidP="00227A1C">
      <w:pPr>
        <w:rPr>
          <w:sz w:val="28"/>
          <w:szCs w:val="28"/>
        </w:rPr>
      </w:pPr>
      <w:r>
        <w:rPr>
          <w:sz w:val="28"/>
          <w:szCs w:val="28"/>
        </w:rPr>
        <w:t>SARA CLI has no authentication and just runs directly with the features.</w:t>
      </w:r>
    </w:p>
    <w:p w14:paraId="3C6DFB76" w14:textId="77777777" w:rsidR="0033503A" w:rsidRDefault="0033503A" w:rsidP="0033503A">
      <w:pPr>
        <w:rPr>
          <w:b/>
          <w:bCs/>
          <w:sz w:val="28"/>
          <w:szCs w:val="28"/>
          <w:u w:val="single"/>
        </w:rPr>
      </w:pPr>
    </w:p>
    <w:p w14:paraId="7F148E3F" w14:textId="04DC7CE4" w:rsidR="0033503A" w:rsidRDefault="0033503A" w:rsidP="0033503A">
      <w:pPr>
        <w:rPr>
          <w:b/>
          <w:bCs/>
          <w:sz w:val="28"/>
          <w:szCs w:val="28"/>
          <w:u w:val="single"/>
        </w:rPr>
      </w:pPr>
      <w:r>
        <w:rPr>
          <w:b/>
          <w:bCs/>
          <w:sz w:val="28"/>
          <w:szCs w:val="28"/>
          <w:u w:val="single"/>
        </w:rPr>
        <w:t>SARA WEB</w:t>
      </w:r>
      <w:r w:rsidR="009C6F91">
        <w:rPr>
          <w:b/>
          <w:bCs/>
          <w:sz w:val="28"/>
          <w:szCs w:val="28"/>
          <w:u w:val="single"/>
        </w:rPr>
        <w:t>-UI</w:t>
      </w:r>
      <w:r>
        <w:rPr>
          <w:b/>
          <w:bCs/>
          <w:sz w:val="28"/>
          <w:szCs w:val="28"/>
          <w:u w:val="single"/>
        </w:rPr>
        <w:t>:</w:t>
      </w:r>
    </w:p>
    <w:p w14:paraId="423BC6F2" w14:textId="7C7DE5CF" w:rsidR="005E7205" w:rsidRDefault="0033503A" w:rsidP="00227A1C">
      <w:pPr>
        <w:rPr>
          <w:sz w:val="28"/>
          <w:szCs w:val="28"/>
        </w:rPr>
      </w:pPr>
      <w:r>
        <w:rPr>
          <w:sz w:val="28"/>
          <w:szCs w:val="28"/>
        </w:rPr>
        <w:t>To run SARA WEB</w:t>
      </w:r>
      <w:r w:rsidR="009C6F91">
        <w:rPr>
          <w:sz w:val="28"/>
          <w:szCs w:val="28"/>
        </w:rPr>
        <w:t>-UI</w:t>
      </w:r>
      <w:r>
        <w:rPr>
          <w:sz w:val="28"/>
          <w:szCs w:val="28"/>
        </w:rPr>
        <w:t>, you need to first provision 4 AWS instances according to the above project architecture.</w:t>
      </w:r>
    </w:p>
    <w:p w14:paraId="7553AC7A" w14:textId="257E588A" w:rsidR="0033503A" w:rsidRDefault="0033503A" w:rsidP="0033503A">
      <w:pPr>
        <w:pStyle w:val="ListParagraph"/>
        <w:numPr>
          <w:ilvl w:val="0"/>
          <w:numId w:val="15"/>
        </w:numPr>
        <w:rPr>
          <w:sz w:val="28"/>
          <w:szCs w:val="28"/>
        </w:rPr>
      </w:pPr>
      <w:r>
        <w:rPr>
          <w:sz w:val="28"/>
          <w:szCs w:val="28"/>
        </w:rPr>
        <w:t>Web Server – t2.medium</w:t>
      </w:r>
    </w:p>
    <w:p w14:paraId="4D703DD4" w14:textId="636BFDEE" w:rsidR="0033503A" w:rsidRDefault="0033503A" w:rsidP="0033503A">
      <w:pPr>
        <w:pStyle w:val="ListParagraph"/>
        <w:numPr>
          <w:ilvl w:val="0"/>
          <w:numId w:val="15"/>
        </w:numPr>
        <w:rPr>
          <w:sz w:val="28"/>
          <w:szCs w:val="28"/>
        </w:rPr>
      </w:pPr>
      <w:r>
        <w:rPr>
          <w:sz w:val="28"/>
          <w:szCs w:val="28"/>
        </w:rPr>
        <w:t>Bastion – t2.micro</w:t>
      </w:r>
    </w:p>
    <w:p w14:paraId="3C616EF4" w14:textId="42E82ACE" w:rsidR="0033503A" w:rsidRDefault="0033503A" w:rsidP="0033503A">
      <w:pPr>
        <w:pStyle w:val="ListParagraph"/>
        <w:numPr>
          <w:ilvl w:val="0"/>
          <w:numId w:val="15"/>
        </w:numPr>
        <w:rPr>
          <w:sz w:val="28"/>
          <w:szCs w:val="28"/>
        </w:rPr>
      </w:pPr>
      <w:r>
        <w:rPr>
          <w:sz w:val="28"/>
          <w:szCs w:val="28"/>
        </w:rPr>
        <w:t>MySQL – t2.medium</w:t>
      </w:r>
    </w:p>
    <w:p w14:paraId="3A536B29" w14:textId="2FA12163" w:rsidR="0033503A" w:rsidRPr="0033503A" w:rsidRDefault="0033503A" w:rsidP="0033503A">
      <w:pPr>
        <w:pStyle w:val="ListParagraph"/>
        <w:numPr>
          <w:ilvl w:val="0"/>
          <w:numId w:val="15"/>
        </w:numPr>
        <w:rPr>
          <w:sz w:val="28"/>
          <w:szCs w:val="28"/>
        </w:rPr>
      </w:pPr>
      <w:r>
        <w:rPr>
          <w:sz w:val="28"/>
          <w:szCs w:val="28"/>
        </w:rPr>
        <w:t xml:space="preserve">Chroma – t3.small ( </w:t>
      </w:r>
      <w:hyperlink r:id="rId38" w:anchor="simple-aws-deployment" w:history="1">
        <w:r w:rsidRPr="0033503A">
          <w:rPr>
            <w:rFonts w:ascii="Segoe UI Emoji" w:hAnsi="Segoe UI Emoji" w:cs="Segoe UI Emoji"/>
            <w:color w:val="0000FF"/>
            <w:u w:val="single"/>
          </w:rPr>
          <w:t>☁️</w:t>
        </w:r>
        <w:r w:rsidRPr="0033503A">
          <w:rPr>
            <w:color w:val="0000FF"/>
            <w:u w:val="single"/>
          </w:rPr>
          <w:t xml:space="preserve"> Deployment | Chroma (trychroma.com)</w:t>
        </w:r>
      </w:hyperlink>
      <w:r>
        <w:t>)</w:t>
      </w:r>
    </w:p>
    <w:p w14:paraId="06C9F267" w14:textId="77777777" w:rsidR="0033503A" w:rsidRDefault="0033503A" w:rsidP="0033503A">
      <w:pPr>
        <w:rPr>
          <w:sz w:val="28"/>
          <w:szCs w:val="28"/>
        </w:rPr>
      </w:pPr>
    </w:p>
    <w:p w14:paraId="34D79662" w14:textId="05D006E1" w:rsidR="0033503A" w:rsidRPr="0033503A" w:rsidRDefault="0033503A" w:rsidP="0033503A">
      <w:pPr>
        <w:rPr>
          <w:sz w:val="28"/>
          <w:szCs w:val="28"/>
        </w:rPr>
      </w:pPr>
      <w:r>
        <w:rPr>
          <w:sz w:val="28"/>
          <w:szCs w:val="28"/>
        </w:rPr>
        <w:t>The instructions for installation will be present in the readme.md file in the repository.</w:t>
      </w:r>
    </w:p>
    <w:sectPr w:rsidR="0033503A" w:rsidRPr="0033503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02543" w14:textId="77777777" w:rsidR="0003111A" w:rsidRDefault="0003111A" w:rsidP="00B62B38">
      <w:pPr>
        <w:spacing w:after="0" w:line="240" w:lineRule="auto"/>
      </w:pPr>
      <w:r>
        <w:separator/>
      </w:r>
    </w:p>
  </w:endnote>
  <w:endnote w:type="continuationSeparator" w:id="0">
    <w:p w14:paraId="3D154378" w14:textId="77777777" w:rsidR="0003111A" w:rsidRDefault="0003111A" w:rsidP="00B62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393584"/>
      <w:docPartObj>
        <w:docPartGallery w:val="Page Numbers (Bottom of Page)"/>
        <w:docPartUnique/>
      </w:docPartObj>
    </w:sdtPr>
    <w:sdtEndPr>
      <w:rPr>
        <w:noProof/>
      </w:rPr>
    </w:sdtEndPr>
    <w:sdtContent>
      <w:p w14:paraId="2C8F97BF" w14:textId="26E2F582" w:rsidR="00B62B38" w:rsidRDefault="00B62B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4F60A6" w14:textId="77777777" w:rsidR="00B62B38" w:rsidRDefault="00B62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353D1" w14:textId="77777777" w:rsidR="0003111A" w:rsidRDefault="0003111A" w:rsidP="00B62B38">
      <w:pPr>
        <w:spacing w:after="0" w:line="240" w:lineRule="auto"/>
      </w:pPr>
      <w:r>
        <w:separator/>
      </w:r>
    </w:p>
  </w:footnote>
  <w:footnote w:type="continuationSeparator" w:id="0">
    <w:p w14:paraId="3BFE0A82" w14:textId="77777777" w:rsidR="0003111A" w:rsidRDefault="0003111A" w:rsidP="00B62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17BA"/>
    <w:multiLevelType w:val="hybridMultilevel"/>
    <w:tmpl w:val="48323C1A"/>
    <w:lvl w:ilvl="0" w:tplc="1BB8ACFA">
      <w:start w:val="1"/>
      <w:numFmt w:val="decimal"/>
      <w:lvlText w:val="%1."/>
      <w:lvlJc w:val="left"/>
      <w:pPr>
        <w:ind w:left="360" w:hanging="360"/>
      </w:pPr>
    </w:lvl>
    <w:lvl w:ilvl="1" w:tplc="C4B8480E">
      <w:start w:val="1"/>
      <w:numFmt w:val="lowerLetter"/>
      <w:lvlText w:val="%2."/>
      <w:lvlJc w:val="left"/>
      <w:pPr>
        <w:ind w:left="720" w:hanging="360"/>
      </w:pPr>
    </w:lvl>
    <w:lvl w:ilvl="2" w:tplc="8A6CCF74">
      <w:start w:val="1"/>
      <w:numFmt w:val="lowerRoman"/>
      <w:lvlText w:val="%3."/>
      <w:lvlJc w:val="right"/>
      <w:pPr>
        <w:ind w:left="1440" w:hanging="360"/>
      </w:pPr>
    </w:lvl>
    <w:lvl w:ilvl="3" w:tplc="627833E4">
      <w:start w:val="1"/>
      <w:numFmt w:val="decimal"/>
      <w:lvlText w:val="%4."/>
      <w:lvlJc w:val="left"/>
      <w:pPr>
        <w:ind w:left="10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552544"/>
    <w:multiLevelType w:val="hybridMultilevel"/>
    <w:tmpl w:val="9A8E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E4BA6"/>
    <w:multiLevelType w:val="hybridMultilevel"/>
    <w:tmpl w:val="BE94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E7D71"/>
    <w:multiLevelType w:val="hybridMultilevel"/>
    <w:tmpl w:val="4A806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E5378"/>
    <w:multiLevelType w:val="hybridMultilevel"/>
    <w:tmpl w:val="DBE69A8E"/>
    <w:lvl w:ilvl="0" w:tplc="E042CDEE">
      <w:start w:val="1"/>
      <w:numFmt w:val="bullet"/>
      <w:lvlText w:val="•"/>
      <w:lvlJc w:val="left"/>
      <w:pPr>
        <w:tabs>
          <w:tab w:val="num" w:pos="720"/>
        </w:tabs>
        <w:ind w:left="720" w:hanging="360"/>
      </w:pPr>
      <w:rPr>
        <w:rFonts w:ascii="Arial" w:hAnsi="Arial" w:hint="default"/>
      </w:rPr>
    </w:lvl>
    <w:lvl w:ilvl="1" w:tplc="AEB62294" w:tentative="1">
      <w:start w:val="1"/>
      <w:numFmt w:val="bullet"/>
      <w:lvlText w:val="•"/>
      <w:lvlJc w:val="left"/>
      <w:pPr>
        <w:tabs>
          <w:tab w:val="num" w:pos="1440"/>
        </w:tabs>
        <w:ind w:left="1440" w:hanging="360"/>
      </w:pPr>
      <w:rPr>
        <w:rFonts w:ascii="Arial" w:hAnsi="Arial" w:hint="default"/>
      </w:rPr>
    </w:lvl>
    <w:lvl w:ilvl="2" w:tplc="E154E3CA" w:tentative="1">
      <w:start w:val="1"/>
      <w:numFmt w:val="bullet"/>
      <w:lvlText w:val="•"/>
      <w:lvlJc w:val="left"/>
      <w:pPr>
        <w:tabs>
          <w:tab w:val="num" w:pos="2160"/>
        </w:tabs>
        <w:ind w:left="2160" w:hanging="360"/>
      </w:pPr>
      <w:rPr>
        <w:rFonts w:ascii="Arial" w:hAnsi="Arial" w:hint="default"/>
      </w:rPr>
    </w:lvl>
    <w:lvl w:ilvl="3" w:tplc="42646624" w:tentative="1">
      <w:start w:val="1"/>
      <w:numFmt w:val="bullet"/>
      <w:lvlText w:val="•"/>
      <w:lvlJc w:val="left"/>
      <w:pPr>
        <w:tabs>
          <w:tab w:val="num" w:pos="2880"/>
        </w:tabs>
        <w:ind w:left="2880" w:hanging="360"/>
      </w:pPr>
      <w:rPr>
        <w:rFonts w:ascii="Arial" w:hAnsi="Arial" w:hint="default"/>
      </w:rPr>
    </w:lvl>
    <w:lvl w:ilvl="4" w:tplc="0F94F42A" w:tentative="1">
      <w:start w:val="1"/>
      <w:numFmt w:val="bullet"/>
      <w:lvlText w:val="•"/>
      <w:lvlJc w:val="left"/>
      <w:pPr>
        <w:tabs>
          <w:tab w:val="num" w:pos="3600"/>
        </w:tabs>
        <w:ind w:left="3600" w:hanging="360"/>
      </w:pPr>
      <w:rPr>
        <w:rFonts w:ascii="Arial" w:hAnsi="Arial" w:hint="default"/>
      </w:rPr>
    </w:lvl>
    <w:lvl w:ilvl="5" w:tplc="6EDC8226" w:tentative="1">
      <w:start w:val="1"/>
      <w:numFmt w:val="bullet"/>
      <w:lvlText w:val="•"/>
      <w:lvlJc w:val="left"/>
      <w:pPr>
        <w:tabs>
          <w:tab w:val="num" w:pos="4320"/>
        </w:tabs>
        <w:ind w:left="4320" w:hanging="360"/>
      </w:pPr>
      <w:rPr>
        <w:rFonts w:ascii="Arial" w:hAnsi="Arial" w:hint="default"/>
      </w:rPr>
    </w:lvl>
    <w:lvl w:ilvl="6" w:tplc="581A6818" w:tentative="1">
      <w:start w:val="1"/>
      <w:numFmt w:val="bullet"/>
      <w:lvlText w:val="•"/>
      <w:lvlJc w:val="left"/>
      <w:pPr>
        <w:tabs>
          <w:tab w:val="num" w:pos="5040"/>
        </w:tabs>
        <w:ind w:left="5040" w:hanging="360"/>
      </w:pPr>
      <w:rPr>
        <w:rFonts w:ascii="Arial" w:hAnsi="Arial" w:hint="default"/>
      </w:rPr>
    </w:lvl>
    <w:lvl w:ilvl="7" w:tplc="C556FE5A" w:tentative="1">
      <w:start w:val="1"/>
      <w:numFmt w:val="bullet"/>
      <w:lvlText w:val="•"/>
      <w:lvlJc w:val="left"/>
      <w:pPr>
        <w:tabs>
          <w:tab w:val="num" w:pos="5760"/>
        </w:tabs>
        <w:ind w:left="5760" w:hanging="360"/>
      </w:pPr>
      <w:rPr>
        <w:rFonts w:ascii="Arial" w:hAnsi="Arial" w:hint="default"/>
      </w:rPr>
    </w:lvl>
    <w:lvl w:ilvl="8" w:tplc="473090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667AB6"/>
    <w:multiLevelType w:val="hybridMultilevel"/>
    <w:tmpl w:val="C6F66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E735B"/>
    <w:multiLevelType w:val="hybridMultilevel"/>
    <w:tmpl w:val="50E2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01C29"/>
    <w:multiLevelType w:val="hybridMultilevel"/>
    <w:tmpl w:val="F4F61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6E0DCD"/>
    <w:multiLevelType w:val="hybridMultilevel"/>
    <w:tmpl w:val="DAB87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1E637A"/>
    <w:multiLevelType w:val="hybridMultilevel"/>
    <w:tmpl w:val="DAB87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41DB0"/>
    <w:multiLevelType w:val="hybridMultilevel"/>
    <w:tmpl w:val="E21A9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3736CF"/>
    <w:multiLevelType w:val="hybridMultilevel"/>
    <w:tmpl w:val="F2D69E9A"/>
    <w:lvl w:ilvl="0" w:tplc="FA5641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F6154"/>
    <w:multiLevelType w:val="hybridMultilevel"/>
    <w:tmpl w:val="36246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1A3173"/>
    <w:multiLevelType w:val="hybridMultilevel"/>
    <w:tmpl w:val="E21A95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AF3B88"/>
    <w:multiLevelType w:val="hybridMultilevel"/>
    <w:tmpl w:val="FF24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647398">
    <w:abstractNumId w:val="11"/>
  </w:num>
  <w:num w:numId="2" w16cid:durableId="1400321603">
    <w:abstractNumId w:val="9"/>
  </w:num>
  <w:num w:numId="3" w16cid:durableId="826634586">
    <w:abstractNumId w:val="8"/>
  </w:num>
  <w:num w:numId="4" w16cid:durableId="116024549">
    <w:abstractNumId w:val="10"/>
  </w:num>
  <w:num w:numId="5" w16cid:durableId="1850679590">
    <w:abstractNumId w:val="4"/>
  </w:num>
  <w:num w:numId="6" w16cid:durableId="1436291638">
    <w:abstractNumId w:val="13"/>
  </w:num>
  <w:num w:numId="7" w16cid:durableId="506482327">
    <w:abstractNumId w:val="1"/>
  </w:num>
  <w:num w:numId="8" w16cid:durableId="1706364254">
    <w:abstractNumId w:val="2"/>
  </w:num>
  <w:num w:numId="9" w16cid:durableId="2139302077">
    <w:abstractNumId w:val="12"/>
  </w:num>
  <w:num w:numId="10" w16cid:durableId="1964534972">
    <w:abstractNumId w:val="3"/>
  </w:num>
  <w:num w:numId="11" w16cid:durableId="24140775">
    <w:abstractNumId w:val="14"/>
  </w:num>
  <w:num w:numId="12" w16cid:durableId="1683119656">
    <w:abstractNumId w:val="5"/>
  </w:num>
  <w:num w:numId="13" w16cid:durableId="555896374">
    <w:abstractNumId w:val="6"/>
  </w:num>
  <w:num w:numId="14" w16cid:durableId="1671986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01535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4E"/>
    <w:rsid w:val="0003111A"/>
    <w:rsid w:val="0007290E"/>
    <w:rsid w:val="00086BDA"/>
    <w:rsid w:val="000953B0"/>
    <w:rsid w:val="000D4D32"/>
    <w:rsid w:val="000F2B49"/>
    <w:rsid w:val="001021E7"/>
    <w:rsid w:val="0011265F"/>
    <w:rsid w:val="001D6E4E"/>
    <w:rsid w:val="001F0255"/>
    <w:rsid w:val="00215DED"/>
    <w:rsid w:val="00227A1C"/>
    <w:rsid w:val="0033503A"/>
    <w:rsid w:val="0034482A"/>
    <w:rsid w:val="00387AA5"/>
    <w:rsid w:val="004661BC"/>
    <w:rsid w:val="004C1035"/>
    <w:rsid w:val="00530479"/>
    <w:rsid w:val="00532B26"/>
    <w:rsid w:val="00575697"/>
    <w:rsid w:val="0059322F"/>
    <w:rsid w:val="005B4E04"/>
    <w:rsid w:val="005C4520"/>
    <w:rsid w:val="005C55C7"/>
    <w:rsid w:val="005E7205"/>
    <w:rsid w:val="006133E9"/>
    <w:rsid w:val="00624325"/>
    <w:rsid w:val="00670F28"/>
    <w:rsid w:val="0067212B"/>
    <w:rsid w:val="00673730"/>
    <w:rsid w:val="006F385B"/>
    <w:rsid w:val="0072468E"/>
    <w:rsid w:val="00730D41"/>
    <w:rsid w:val="00745F40"/>
    <w:rsid w:val="00797453"/>
    <w:rsid w:val="007B6C77"/>
    <w:rsid w:val="0083063E"/>
    <w:rsid w:val="00894FCC"/>
    <w:rsid w:val="008C0589"/>
    <w:rsid w:val="009C6F91"/>
    <w:rsid w:val="009E344B"/>
    <w:rsid w:val="009F106D"/>
    <w:rsid w:val="00A45644"/>
    <w:rsid w:val="00A67191"/>
    <w:rsid w:val="00AD11E8"/>
    <w:rsid w:val="00B35074"/>
    <w:rsid w:val="00B62B38"/>
    <w:rsid w:val="00BC0190"/>
    <w:rsid w:val="00D32DA1"/>
    <w:rsid w:val="00D74BF9"/>
    <w:rsid w:val="00DB66D3"/>
    <w:rsid w:val="00DC451B"/>
    <w:rsid w:val="00DC5121"/>
    <w:rsid w:val="00E67E3C"/>
    <w:rsid w:val="00E87B26"/>
    <w:rsid w:val="00E941A2"/>
    <w:rsid w:val="00EB5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42F90"/>
  <w15:chartTrackingRefBased/>
  <w15:docId w15:val="{1FEA41CB-4465-4BF0-BB6B-5250E643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0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B26"/>
    <w:rPr>
      <w:color w:val="0563C1" w:themeColor="hyperlink"/>
      <w:u w:val="single"/>
    </w:rPr>
  </w:style>
  <w:style w:type="character" w:styleId="UnresolvedMention">
    <w:name w:val="Unresolved Mention"/>
    <w:basedOn w:val="DefaultParagraphFont"/>
    <w:uiPriority w:val="99"/>
    <w:semiHidden/>
    <w:unhideWhenUsed/>
    <w:rsid w:val="00E87B26"/>
    <w:rPr>
      <w:color w:val="605E5C"/>
      <w:shd w:val="clear" w:color="auto" w:fill="E1DFDD"/>
    </w:rPr>
  </w:style>
  <w:style w:type="paragraph" w:styleId="ListParagraph">
    <w:name w:val="List Paragraph"/>
    <w:basedOn w:val="Normal"/>
    <w:uiPriority w:val="34"/>
    <w:qFormat/>
    <w:rsid w:val="00E87B26"/>
    <w:pPr>
      <w:ind w:left="720"/>
      <w:contextualSpacing/>
    </w:pPr>
  </w:style>
  <w:style w:type="table" w:styleId="TableGrid">
    <w:name w:val="Table Grid"/>
    <w:basedOn w:val="TableNormal"/>
    <w:uiPriority w:val="39"/>
    <w:rsid w:val="00E87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38"/>
  </w:style>
  <w:style w:type="paragraph" w:styleId="Footer">
    <w:name w:val="footer"/>
    <w:basedOn w:val="Normal"/>
    <w:link w:val="FooterChar"/>
    <w:uiPriority w:val="99"/>
    <w:unhideWhenUsed/>
    <w:rsid w:val="00B62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38"/>
  </w:style>
  <w:style w:type="paragraph" w:styleId="Caption">
    <w:name w:val="caption"/>
    <w:basedOn w:val="Normal"/>
    <w:next w:val="Normal"/>
    <w:uiPriority w:val="35"/>
    <w:unhideWhenUsed/>
    <w:qFormat/>
    <w:rsid w:val="00A6719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130938">
      <w:bodyDiv w:val="1"/>
      <w:marLeft w:val="0"/>
      <w:marRight w:val="0"/>
      <w:marTop w:val="0"/>
      <w:marBottom w:val="0"/>
      <w:divBdr>
        <w:top w:val="none" w:sz="0" w:space="0" w:color="auto"/>
        <w:left w:val="none" w:sz="0" w:space="0" w:color="auto"/>
        <w:bottom w:val="none" w:sz="0" w:space="0" w:color="auto"/>
        <w:right w:val="none" w:sz="0" w:space="0" w:color="auto"/>
      </w:divBdr>
      <w:divsChild>
        <w:div w:id="287589879">
          <w:marLeft w:val="360"/>
          <w:marRight w:val="0"/>
          <w:marTop w:val="200"/>
          <w:marBottom w:val="0"/>
          <w:divBdr>
            <w:top w:val="none" w:sz="0" w:space="0" w:color="auto"/>
            <w:left w:val="none" w:sz="0" w:space="0" w:color="auto"/>
            <w:bottom w:val="none" w:sz="0" w:space="0" w:color="auto"/>
            <w:right w:val="none" w:sz="0" w:space="0" w:color="auto"/>
          </w:divBdr>
        </w:div>
        <w:div w:id="417598314">
          <w:marLeft w:val="360"/>
          <w:marRight w:val="0"/>
          <w:marTop w:val="200"/>
          <w:marBottom w:val="0"/>
          <w:divBdr>
            <w:top w:val="none" w:sz="0" w:space="0" w:color="auto"/>
            <w:left w:val="none" w:sz="0" w:space="0" w:color="auto"/>
            <w:bottom w:val="none" w:sz="0" w:space="0" w:color="auto"/>
            <w:right w:val="none" w:sz="0" w:space="0" w:color="auto"/>
          </w:divBdr>
        </w:div>
        <w:div w:id="177426989">
          <w:marLeft w:val="360"/>
          <w:marRight w:val="0"/>
          <w:marTop w:val="200"/>
          <w:marBottom w:val="0"/>
          <w:divBdr>
            <w:top w:val="none" w:sz="0" w:space="0" w:color="auto"/>
            <w:left w:val="none" w:sz="0" w:space="0" w:color="auto"/>
            <w:bottom w:val="none" w:sz="0" w:space="0" w:color="auto"/>
            <w:right w:val="none" w:sz="0" w:space="0" w:color="auto"/>
          </w:divBdr>
        </w:div>
        <w:div w:id="1542591710">
          <w:marLeft w:val="360"/>
          <w:marRight w:val="0"/>
          <w:marTop w:val="200"/>
          <w:marBottom w:val="0"/>
          <w:divBdr>
            <w:top w:val="none" w:sz="0" w:space="0" w:color="auto"/>
            <w:left w:val="none" w:sz="0" w:space="0" w:color="auto"/>
            <w:bottom w:val="none" w:sz="0" w:space="0" w:color="auto"/>
            <w:right w:val="none" w:sz="0" w:space="0" w:color="auto"/>
          </w:divBdr>
        </w:div>
      </w:divsChild>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hyperlink" Target="mailto:Khan72@uwm.ed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mailto:Khan72@uwm.ed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loud9ers.cloud" TargetMode="External"/><Relationship Id="rId10" Type="http://schemas.openxmlformats.org/officeDocument/2006/relationships/hyperlink" Target="mailto:lsurabhi@uwm.edu"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ravipati@uwm.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MUSTAFAKHAN1999/SARA" TargetMode="External"/><Relationship Id="rId8" Type="http://schemas.openxmlformats.org/officeDocument/2006/relationships/hyperlink" Target="mailto:zskhan@uwm.edu"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hyperlink" Target="https://docs.trychroma.com/deploy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20</Pages>
  <Words>2031</Words>
  <Characters>11581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Khan</dc:creator>
  <cp:keywords/>
  <dc:description/>
  <cp:lastModifiedBy>Mustafa Khan</cp:lastModifiedBy>
  <cp:revision>30</cp:revision>
  <dcterms:created xsi:type="dcterms:W3CDTF">2023-12-17T02:51:00Z</dcterms:created>
  <dcterms:modified xsi:type="dcterms:W3CDTF">2023-12-19T01:37:00Z</dcterms:modified>
</cp:coreProperties>
</file>